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CB958C" w14:textId="77777777" w:rsidR="000B417D" w:rsidRDefault="004315BD">
      <w:pPr>
        <w:jc w:val="center"/>
      </w:pPr>
      <w:bookmarkStart w:id="0" w:name="_GoBack"/>
      <w:bookmarkEnd w:id="0"/>
      <w:r>
        <w:rPr>
          <w:rFonts w:cs="Times New Roman"/>
          <w:b/>
          <w:sz w:val="24"/>
          <w:szCs w:val="24"/>
        </w:rPr>
        <w:t>Minutes for Pinellas County Domestic Violence Task</w:t>
      </w:r>
    </w:p>
    <w:p w14:paraId="2F34DFE5" w14:textId="77777777" w:rsidR="000B417D" w:rsidRDefault="008E0D95">
      <w:pPr>
        <w:jc w:val="center"/>
      </w:pPr>
      <w:r>
        <w:rPr>
          <w:rFonts w:cs="Times New Roman"/>
          <w:b/>
          <w:sz w:val="24"/>
          <w:szCs w:val="24"/>
        </w:rPr>
        <w:t>Novemb</w:t>
      </w:r>
      <w:r w:rsidR="004315BD">
        <w:rPr>
          <w:rFonts w:cs="Times New Roman"/>
          <w:b/>
          <w:sz w:val="24"/>
          <w:szCs w:val="24"/>
        </w:rPr>
        <w:t>er 1</w:t>
      </w:r>
      <w:r>
        <w:rPr>
          <w:rFonts w:cs="Times New Roman"/>
          <w:b/>
          <w:sz w:val="24"/>
          <w:szCs w:val="24"/>
        </w:rPr>
        <w:t xml:space="preserve">9 </w:t>
      </w:r>
      <w:r w:rsidR="004315BD">
        <w:rPr>
          <w:rFonts w:cs="Times New Roman"/>
          <w:b/>
          <w:sz w:val="24"/>
          <w:szCs w:val="24"/>
        </w:rPr>
        <w:t>2019</w:t>
      </w:r>
    </w:p>
    <w:p w14:paraId="1A7E2B56" w14:textId="77777777" w:rsidR="000B417D" w:rsidRDefault="004315BD">
      <w:pPr>
        <w:spacing w:after="0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u w:val="single"/>
        </w:rPr>
        <w:t>Chair:</w:t>
      </w:r>
      <w:r>
        <w:rPr>
          <w:rFonts w:cs="Times New Roman"/>
          <w:sz w:val="24"/>
          <w:szCs w:val="24"/>
        </w:rPr>
        <w:t xml:space="preserve"> Bobbie Hodson- </w:t>
      </w:r>
      <w:r>
        <w:rPr>
          <w:rFonts w:cs="Times New Roman"/>
          <w:b/>
          <w:sz w:val="24"/>
          <w:szCs w:val="24"/>
        </w:rPr>
        <w:t xml:space="preserve">Pinellas County Sheriff’s Office </w:t>
      </w:r>
    </w:p>
    <w:p w14:paraId="75513F3B" w14:textId="77777777" w:rsidR="000B417D" w:rsidRDefault="004315BD">
      <w:pPr>
        <w:spacing w:after="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  <w:u w:val="single"/>
        </w:rPr>
        <w:t>Vice Chair:</w:t>
      </w:r>
      <w:r>
        <w:rPr>
          <w:rFonts w:cs="Times New Roman"/>
          <w:sz w:val="24"/>
          <w:szCs w:val="24"/>
        </w:rPr>
        <w:t xml:space="preserve"> Jennifer Young- </w:t>
      </w:r>
      <w:r>
        <w:rPr>
          <w:rFonts w:cs="Times New Roman"/>
          <w:b/>
          <w:sz w:val="24"/>
          <w:szCs w:val="24"/>
        </w:rPr>
        <w:t>Therapist Private Practice</w:t>
      </w:r>
    </w:p>
    <w:p w14:paraId="48F3B517" w14:textId="77777777" w:rsidR="000B417D" w:rsidRDefault="000B417D">
      <w:pPr>
        <w:spacing w:after="0"/>
        <w:jc w:val="both"/>
        <w:rPr>
          <w:rFonts w:cs="Times New Roman"/>
          <w:sz w:val="24"/>
          <w:szCs w:val="24"/>
        </w:rPr>
      </w:pPr>
    </w:p>
    <w:p w14:paraId="48771A88" w14:textId="77777777" w:rsidR="000B417D" w:rsidRDefault="004315BD" w:rsidP="008E0D95">
      <w:pPr>
        <w:tabs>
          <w:tab w:val="left" w:pos="8208"/>
        </w:tabs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u w:val="single"/>
        </w:rPr>
        <w:t>Location:</w:t>
      </w:r>
      <w:r>
        <w:rPr>
          <w:rFonts w:cs="Times New Roman"/>
          <w:sz w:val="24"/>
          <w:szCs w:val="24"/>
        </w:rPr>
        <w:t xml:space="preserve">      </w:t>
      </w:r>
      <w:r w:rsidR="008E0D95">
        <w:rPr>
          <w:rFonts w:cs="Times New Roman"/>
          <w:sz w:val="24"/>
          <w:szCs w:val="24"/>
        </w:rPr>
        <w:t xml:space="preserve">Bay Pines </w:t>
      </w:r>
      <w:r w:rsidR="009E1DC4">
        <w:rPr>
          <w:rFonts w:cs="Times New Roman"/>
          <w:sz w:val="24"/>
          <w:szCs w:val="24"/>
        </w:rPr>
        <w:t>VA Healthcare System</w:t>
      </w:r>
    </w:p>
    <w:p w14:paraId="1C41B1D2" w14:textId="77777777" w:rsidR="009E1DC4" w:rsidRDefault="009E1DC4" w:rsidP="008E0D95">
      <w:pPr>
        <w:tabs>
          <w:tab w:val="left" w:pos="8208"/>
        </w:tabs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10000 BayPines Blvd. Auditorium, BayPines FL 33774</w:t>
      </w:r>
    </w:p>
    <w:p w14:paraId="1F4F73AC" w14:textId="77777777" w:rsidR="000B417D" w:rsidRDefault="000B417D">
      <w:pPr>
        <w:jc w:val="both"/>
        <w:rPr>
          <w:rFonts w:cs="Times New Roman"/>
          <w:sz w:val="24"/>
          <w:szCs w:val="24"/>
          <w:u w:val="single"/>
        </w:rPr>
      </w:pPr>
    </w:p>
    <w:p w14:paraId="461551AB" w14:textId="77777777" w:rsidR="000B417D" w:rsidRDefault="004315BD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u w:val="single"/>
        </w:rPr>
        <w:t>Time:</w:t>
      </w:r>
      <w:r>
        <w:rPr>
          <w:rFonts w:cs="Times New Roman"/>
          <w:sz w:val="24"/>
          <w:szCs w:val="24"/>
        </w:rPr>
        <w:t xml:space="preserve">  </w:t>
      </w:r>
      <w:r w:rsidR="009E1DC4">
        <w:rPr>
          <w:rFonts w:cs="Times New Roman"/>
          <w:sz w:val="24"/>
          <w:szCs w:val="24"/>
        </w:rPr>
        <w:t>12:00 PM-5</w:t>
      </w:r>
      <w:r>
        <w:rPr>
          <w:rFonts w:cs="Times New Roman"/>
          <w:sz w:val="24"/>
          <w:szCs w:val="24"/>
        </w:rPr>
        <w:t>:</w:t>
      </w:r>
      <w:r w:rsidR="009E1DC4">
        <w:rPr>
          <w:rFonts w:cs="Times New Roman"/>
          <w:sz w:val="24"/>
          <w:szCs w:val="24"/>
        </w:rPr>
        <w:t>3</w:t>
      </w:r>
      <w:r>
        <w:rPr>
          <w:rFonts w:cs="Times New Roman"/>
          <w:sz w:val="24"/>
          <w:szCs w:val="24"/>
        </w:rPr>
        <w:t>0 PM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</w:p>
    <w:p w14:paraId="3AEAF233" w14:textId="77777777" w:rsidR="000B417D" w:rsidRDefault="004315BD">
      <w:pPr>
        <w:spacing w:after="0" w:line="271" w:lineRule="auto"/>
        <w:ind w:firstLine="720"/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VISION: </w:t>
      </w:r>
    </w:p>
    <w:p w14:paraId="625A69A3" w14:textId="77777777" w:rsidR="000B417D" w:rsidRDefault="004315BD">
      <w:pPr>
        <w:spacing w:after="0" w:line="271" w:lineRule="auto"/>
        <w:ind w:firstLine="720"/>
        <w:jc w:val="both"/>
        <w:rPr>
          <w:rFonts w:cs="Times New Roman"/>
        </w:rPr>
      </w:pPr>
      <w:r>
        <w:rPr>
          <w:rFonts w:cs="Times New Roman"/>
        </w:rPr>
        <w:t>To have a peaceful and just community;</w:t>
      </w:r>
    </w:p>
    <w:p w14:paraId="41938D9F" w14:textId="77777777" w:rsidR="000B417D" w:rsidRDefault="004315BD">
      <w:pPr>
        <w:spacing w:after="0" w:line="271" w:lineRule="auto"/>
        <w:ind w:firstLine="720"/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PURPOSE:  </w:t>
      </w:r>
    </w:p>
    <w:p w14:paraId="54ACECD2" w14:textId="77777777" w:rsidR="000B417D" w:rsidRDefault="004315BD">
      <w:pPr>
        <w:spacing w:after="0" w:line="271" w:lineRule="auto"/>
        <w:ind w:firstLine="720"/>
        <w:jc w:val="both"/>
        <w:rPr>
          <w:rFonts w:cs="Times New Roman"/>
        </w:rPr>
      </w:pPr>
      <w:r>
        <w:rPr>
          <w:rFonts w:cs="Times New Roman"/>
        </w:rPr>
        <w:t xml:space="preserve">1.   To promote the prevention of domestic and sexual violence. </w:t>
      </w:r>
    </w:p>
    <w:p w14:paraId="090608E3" w14:textId="77777777" w:rsidR="000B417D" w:rsidRDefault="004315BD">
      <w:pPr>
        <w:spacing w:after="0" w:line="271" w:lineRule="auto"/>
        <w:ind w:firstLine="720"/>
        <w:jc w:val="both"/>
        <w:rPr>
          <w:rFonts w:cs="Times New Roman"/>
        </w:rPr>
      </w:pPr>
      <w:r>
        <w:rPr>
          <w:rFonts w:cs="Times New Roman"/>
        </w:rPr>
        <w:t>2.   To enhance victim safety.</w:t>
      </w:r>
    </w:p>
    <w:p w14:paraId="478FA2B6" w14:textId="77777777" w:rsidR="000B417D" w:rsidRDefault="004315BD">
      <w:pPr>
        <w:spacing w:after="0" w:line="271" w:lineRule="auto"/>
        <w:ind w:firstLine="720"/>
        <w:jc w:val="both"/>
        <w:rPr>
          <w:rFonts w:cs="Times New Roman"/>
        </w:rPr>
      </w:pPr>
      <w:r>
        <w:rPr>
          <w:rFonts w:cs="Times New Roman"/>
        </w:rPr>
        <w:t>3.   To hold batterers accountable.</w:t>
      </w:r>
    </w:p>
    <w:p w14:paraId="6C620D6F" w14:textId="77777777" w:rsidR="000B417D" w:rsidRDefault="004315BD">
      <w:pPr>
        <w:spacing w:after="0" w:line="271" w:lineRule="auto"/>
        <w:ind w:firstLine="720"/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GOALS:  </w:t>
      </w:r>
    </w:p>
    <w:p w14:paraId="08AA5C0E" w14:textId="77777777" w:rsidR="000B417D" w:rsidRDefault="004315BD">
      <w:pPr>
        <w:spacing w:after="0" w:line="271" w:lineRule="auto"/>
        <w:ind w:firstLine="720"/>
        <w:jc w:val="both"/>
      </w:pPr>
      <w:r>
        <w:rPr>
          <w:rFonts w:cs="Times New Roman"/>
        </w:rPr>
        <w:t>1.   To develop and implement primary preventative strategies.</w:t>
      </w:r>
    </w:p>
    <w:p w14:paraId="0A9A3AF7" w14:textId="77777777" w:rsidR="000B417D" w:rsidRDefault="004315BD">
      <w:pPr>
        <w:spacing w:after="0" w:line="271" w:lineRule="auto"/>
        <w:ind w:firstLine="720"/>
        <w:jc w:val="both"/>
      </w:pPr>
      <w:r>
        <w:rPr>
          <w:rFonts w:cs="Times New Roman"/>
        </w:rPr>
        <w:t>2.   To facilitate and implement a coordinated community response to domestic violence,</w:t>
      </w:r>
    </w:p>
    <w:p w14:paraId="59D4B9D8" w14:textId="77777777" w:rsidR="000B417D" w:rsidRDefault="004315BD">
      <w:pPr>
        <w:ind w:firstLine="720"/>
        <w:jc w:val="both"/>
      </w:pPr>
      <w:r>
        <w:rPr>
          <w:rFonts w:cs="Times New Roman"/>
        </w:rPr>
        <w:t xml:space="preserve">3.   To provide ongoing education and assessment of the coordinated community response. </w:t>
      </w:r>
    </w:p>
    <w:p w14:paraId="50EA8270" w14:textId="77777777" w:rsidR="000B417D" w:rsidRDefault="004315BD">
      <w:pPr>
        <w:jc w:val="both"/>
        <w:rPr>
          <w:rFonts w:cs="Times New Roman"/>
        </w:rPr>
      </w:pPr>
      <w:r>
        <w:rPr>
          <w:rFonts w:cs="Times New Roman"/>
        </w:rPr>
        <w:t xml:space="preserve">The Task Force agrees to use the principles of </w:t>
      </w:r>
      <w:r>
        <w:rPr>
          <w:rFonts w:cs="Times New Roman"/>
          <w:b/>
        </w:rPr>
        <w:t>Trauma Informed Care</w:t>
      </w:r>
      <w:r>
        <w:rPr>
          <w:rFonts w:cs="Times New Roman"/>
        </w:rPr>
        <w:t xml:space="preserve"> in conducting our meetings by creating a safe, trustworthy, collaborative and empowering environment.  This supportive culture of shared decision making and choices for all involved will enhance our advocacy efforts. </w:t>
      </w:r>
    </w:p>
    <w:p w14:paraId="4F9ADCE7" w14:textId="77777777" w:rsidR="000B417D" w:rsidRDefault="004315BD">
      <w:pPr>
        <w:jc w:val="both"/>
      </w:pPr>
      <w:r>
        <w:rPr>
          <w:rFonts w:cs="Times New Roman"/>
          <w:sz w:val="24"/>
          <w:szCs w:val="24"/>
        </w:rPr>
        <w:t xml:space="preserve">Bobbie Hodson called the meeting to order by reading the Vision, Purpose and Goals of the Task Force at </w:t>
      </w:r>
      <w:r w:rsidR="009E1DC4">
        <w:rPr>
          <w:rFonts w:cs="Times New Roman"/>
          <w:sz w:val="24"/>
          <w:szCs w:val="24"/>
        </w:rPr>
        <w:t>12</w:t>
      </w:r>
      <w:r>
        <w:rPr>
          <w:rFonts w:cs="Times New Roman"/>
          <w:sz w:val="24"/>
          <w:szCs w:val="24"/>
        </w:rPr>
        <w:t>:</w:t>
      </w:r>
      <w:r w:rsidR="009E1DC4">
        <w:rPr>
          <w:rFonts w:cs="Times New Roman"/>
          <w:sz w:val="24"/>
          <w:szCs w:val="24"/>
        </w:rPr>
        <w:t>2</w:t>
      </w:r>
      <w:r>
        <w:rPr>
          <w:rFonts w:cs="Times New Roman"/>
          <w:sz w:val="24"/>
          <w:szCs w:val="24"/>
        </w:rPr>
        <w:t>4 PM.</w:t>
      </w:r>
    </w:p>
    <w:p w14:paraId="03195812" w14:textId="77777777" w:rsidR="009E1DC4" w:rsidRDefault="004315BD" w:rsidP="009E1DC4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David Swindall proposed approval of the minutes seconded by </w:t>
      </w:r>
      <w:r w:rsidR="009E1DC4">
        <w:rPr>
          <w:rFonts w:cs="Times New Roman"/>
          <w:sz w:val="24"/>
          <w:szCs w:val="24"/>
        </w:rPr>
        <w:t>Deena Silver</w:t>
      </w:r>
    </w:p>
    <w:p w14:paraId="7E546F52" w14:textId="77777777" w:rsidR="009E1DC4" w:rsidRDefault="009E1DC4" w:rsidP="009E1DC4">
      <w:pPr>
        <w:jc w:val="both"/>
        <w:rPr>
          <w:rFonts w:cs="Times New Roman"/>
          <w:sz w:val="24"/>
          <w:szCs w:val="24"/>
        </w:rPr>
      </w:pPr>
    </w:p>
    <w:p w14:paraId="083F9342" w14:textId="77777777" w:rsidR="009E1DC4" w:rsidRPr="009E1DC4" w:rsidRDefault="009E1DC4" w:rsidP="009E1DC4">
      <w:pPr>
        <w:pStyle w:val="ListParagraph"/>
        <w:numPr>
          <w:ilvl w:val="0"/>
          <w:numId w:val="3"/>
        </w:numPr>
        <w:jc w:val="both"/>
        <w:rPr>
          <w:rFonts w:cs="Times New Roman"/>
          <w:sz w:val="24"/>
          <w:szCs w:val="24"/>
        </w:rPr>
      </w:pPr>
      <w:r w:rsidRPr="009E1DC4">
        <w:rPr>
          <w:rFonts w:cs="Times New Roman"/>
          <w:sz w:val="24"/>
          <w:szCs w:val="24"/>
        </w:rPr>
        <w:t>Screening of</w:t>
      </w:r>
      <w:r w:rsidR="004315BD" w:rsidRPr="009E1DC4">
        <w:rPr>
          <w:rFonts w:cs="Times New Roman"/>
          <w:sz w:val="24"/>
          <w:szCs w:val="24"/>
        </w:rPr>
        <w:t xml:space="preserve"> “Resiliency: The Biology of Stress” followed by discussion.  </w:t>
      </w:r>
    </w:p>
    <w:p w14:paraId="0A00F5C4" w14:textId="77777777" w:rsidR="009E1DC4" w:rsidRDefault="009E1DC4" w:rsidP="009E1DC4">
      <w:pPr>
        <w:jc w:val="both"/>
        <w:rPr>
          <w:rFonts w:cs="Times New Roman"/>
          <w:sz w:val="24"/>
          <w:szCs w:val="24"/>
        </w:rPr>
      </w:pPr>
    </w:p>
    <w:p w14:paraId="61E108D0" w14:textId="77777777" w:rsidR="000B417D" w:rsidRDefault="009E1DC4" w:rsidP="009E1DC4">
      <w:pPr>
        <w:jc w:val="both"/>
      </w:pPr>
      <w:r>
        <w:rPr>
          <w:rFonts w:cs="Times New Roman"/>
          <w:sz w:val="24"/>
          <w:szCs w:val="24"/>
        </w:rPr>
        <w:t xml:space="preserve">      II. </w:t>
      </w:r>
      <w:r w:rsidR="004315BD" w:rsidRPr="009E1DC4">
        <w:rPr>
          <w:rFonts w:cs="Times New Roman"/>
          <w:sz w:val="24"/>
          <w:szCs w:val="24"/>
        </w:rPr>
        <w:t xml:space="preserve">World Cafe </w:t>
      </w:r>
      <w:r w:rsidR="00E24986">
        <w:rPr>
          <w:rFonts w:cs="Times New Roman"/>
          <w:sz w:val="24"/>
          <w:szCs w:val="24"/>
        </w:rPr>
        <w:t>exercise</w:t>
      </w:r>
      <w:r w:rsidR="004315BD" w:rsidRPr="009E1DC4">
        <w:rPr>
          <w:rFonts w:cs="Times New Roman"/>
          <w:sz w:val="24"/>
          <w:szCs w:val="24"/>
        </w:rPr>
        <w:t xml:space="preserve"> related to the future of the task force.</w:t>
      </w:r>
      <w:r>
        <w:rPr>
          <w:rFonts w:cs="Times New Roman"/>
          <w:sz w:val="24"/>
          <w:szCs w:val="24"/>
        </w:rPr>
        <w:t xml:space="preserve"> (see attached Harvest)</w:t>
      </w:r>
    </w:p>
    <w:p w14:paraId="111BFEA3" w14:textId="77777777" w:rsidR="000B417D" w:rsidRDefault="000B417D">
      <w:pPr>
        <w:pStyle w:val="ListParagraph"/>
        <w:ind w:left="1260"/>
        <w:jc w:val="both"/>
      </w:pPr>
    </w:p>
    <w:p w14:paraId="7A047C57" w14:textId="77777777" w:rsidR="009E1DC4" w:rsidRDefault="009E1DC4">
      <w:pPr>
        <w:pStyle w:val="ListParagraph"/>
        <w:ind w:left="1260"/>
        <w:jc w:val="both"/>
      </w:pPr>
    </w:p>
    <w:p w14:paraId="1923209A" w14:textId="77777777" w:rsidR="000B417D" w:rsidRDefault="00E24986">
      <w:pPr>
        <w:spacing w:line="240" w:lineRule="auto"/>
      </w:pPr>
      <w:r>
        <w:t>Adjourned at</w:t>
      </w:r>
      <w:r w:rsidR="009E1DC4">
        <w:t xml:space="preserve"> 5</w:t>
      </w:r>
      <w:r w:rsidR="004315BD">
        <w:t>pm.</w:t>
      </w:r>
    </w:p>
    <w:p w14:paraId="73A66552" w14:textId="77777777" w:rsidR="000B417D" w:rsidRDefault="000B417D" w:rsidP="00E24986">
      <w:pPr>
        <w:ind w:left="1260"/>
        <w:jc w:val="center"/>
        <w:rPr>
          <w:rFonts w:cs="Times New Roman"/>
          <w:color w:val="000000"/>
          <w:sz w:val="24"/>
          <w:szCs w:val="24"/>
        </w:rPr>
      </w:pPr>
    </w:p>
    <w:p w14:paraId="5189EF87" w14:textId="77777777" w:rsidR="000B417D" w:rsidRDefault="004315BD" w:rsidP="00E24986">
      <w:pPr>
        <w:ind w:left="540" w:firstLine="720"/>
        <w:jc w:val="center"/>
        <w:rPr>
          <w:color w:val="FF0000"/>
        </w:rPr>
      </w:pPr>
      <w:r>
        <w:rPr>
          <w:rFonts w:cs="Times New Roman"/>
          <w:color w:val="FF0000"/>
          <w:sz w:val="24"/>
          <w:szCs w:val="24"/>
        </w:rPr>
        <w:t>pinellasdvtf.weebly.com</w:t>
      </w:r>
    </w:p>
    <w:p w14:paraId="33B6E7E2" w14:textId="77777777" w:rsidR="000B417D" w:rsidRDefault="004315BD" w:rsidP="00E24986">
      <w:pPr>
        <w:ind w:left="540" w:firstLine="720"/>
        <w:jc w:val="center"/>
        <w:rPr>
          <w:color w:val="1F497D" w:themeColor="text2"/>
        </w:rPr>
      </w:pPr>
      <w:r>
        <w:rPr>
          <w:rFonts w:cs="Times New Roman"/>
          <w:color w:val="1F497D" w:themeColor="text2"/>
          <w:sz w:val="24"/>
          <w:szCs w:val="24"/>
        </w:rPr>
        <w:t>Facebook.com/PCDVTF/</w:t>
      </w:r>
    </w:p>
    <w:p w14:paraId="0AEA9AC7" w14:textId="77777777" w:rsidR="00E24986" w:rsidRDefault="004315BD" w:rsidP="00E24986">
      <w:pPr>
        <w:jc w:val="center"/>
      </w:pPr>
      <w:r>
        <w:rPr>
          <w:rFonts w:cs="Times New Roman"/>
          <w:sz w:val="24"/>
          <w:szCs w:val="24"/>
        </w:rPr>
        <w:t>Next Meeting: 1/</w:t>
      </w:r>
      <w:r w:rsidR="009E1DC4">
        <w:rPr>
          <w:rFonts w:cs="Times New Roman"/>
          <w:sz w:val="24"/>
          <w:szCs w:val="24"/>
        </w:rPr>
        <w:t>21</w:t>
      </w:r>
      <w:r>
        <w:rPr>
          <w:rFonts w:cs="Times New Roman"/>
          <w:sz w:val="24"/>
          <w:szCs w:val="24"/>
        </w:rPr>
        <w:t>/</w:t>
      </w:r>
      <w:r w:rsidR="009E1DC4">
        <w:rPr>
          <w:rFonts w:cs="Times New Roman"/>
          <w:sz w:val="24"/>
          <w:szCs w:val="24"/>
        </w:rPr>
        <w:t>2020 2pm to 4</w:t>
      </w:r>
      <w:r w:rsidR="00E24986">
        <w:rPr>
          <w:rFonts w:cs="Times New Roman"/>
          <w:sz w:val="24"/>
          <w:szCs w:val="24"/>
        </w:rPr>
        <w:t>pm @ the Juvenile Welfare Board</w:t>
      </w:r>
    </w:p>
    <w:p w14:paraId="65407751" w14:textId="77777777" w:rsidR="00E24986" w:rsidRDefault="00E24986" w:rsidP="00E24986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14155 58th St. N. **Room 191**</w:t>
      </w:r>
    </w:p>
    <w:p w14:paraId="752E5303" w14:textId="77777777" w:rsidR="00E24986" w:rsidRDefault="00E24986" w:rsidP="00E24986">
      <w:pPr>
        <w:jc w:val="center"/>
        <w:rPr>
          <w:sz w:val="24"/>
          <w:szCs w:val="24"/>
        </w:rPr>
      </w:pPr>
      <w:r>
        <w:rPr>
          <w:rFonts w:cs="Times New Roman"/>
          <w:sz w:val="24"/>
          <w:szCs w:val="24"/>
        </w:rPr>
        <w:t>Clearwater, FL  33760</w:t>
      </w:r>
    </w:p>
    <w:p w14:paraId="0D338C36" w14:textId="77777777" w:rsidR="000B417D" w:rsidRDefault="004315BD" w:rsidP="00E24986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Please contact Bobbie Hodson if you wish to be on the agenda</w:t>
      </w:r>
      <w:r w:rsidR="009E1DC4" w:rsidRPr="009E1DC4">
        <w:rPr>
          <w:rFonts w:cs="Times New Roman"/>
          <w:color w:val="000000"/>
          <w:sz w:val="24"/>
          <w:szCs w:val="24"/>
        </w:rPr>
        <w:t xml:space="preserve"> </w:t>
      </w:r>
      <w:r w:rsidR="009E1DC4">
        <w:rPr>
          <w:rFonts w:cs="Times New Roman"/>
          <w:color w:val="000000"/>
          <w:sz w:val="24"/>
          <w:szCs w:val="24"/>
        </w:rPr>
        <w:t>or have any requests for the education piece in the coming months</w:t>
      </w:r>
    </w:p>
    <w:sectPr w:rsidR="000B417D">
      <w:pgSz w:w="12240" w:h="15840"/>
      <w:pgMar w:top="1440" w:right="1440" w:bottom="1440" w:left="1440" w:header="0" w:footer="0" w:gutter="0"/>
      <w:cols w:space="720"/>
      <w:formProt w:val="0"/>
      <w:docGrid w:linePitch="360" w:charSpace="245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01"/>
    <w:family w:val="roman"/>
    <w:pitch w:val="variable"/>
  </w:font>
  <w:font w:name="Noto Sans CJK SC Regular">
    <w:panose1 w:val="020B0604020202020204"/>
    <w:charset w:val="00"/>
    <w:family w:val="roman"/>
    <w:notTrueType/>
    <w:pitch w:val="default"/>
  </w:font>
  <w:font w:name="FreeSans">
    <w:altName w:val="Cambria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EA09D9"/>
    <w:multiLevelType w:val="hybridMultilevel"/>
    <w:tmpl w:val="C4F45BB2"/>
    <w:lvl w:ilvl="0" w:tplc="C4DE36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B1048C"/>
    <w:multiLevelType w:val="multilevel"/>
    <w:tmpl w:val="50A420C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6ADC509E"/>
    <w:multiLevelType w:val="multilevel"/>
    <w:tmpl w:val="F4D88DE2"/>
    <w:lvl w:ilvl="0">
      <w:start w:val="1"/>
      <w:numFmt w:val="upperRoman"/>
      <w:lvlText w:val="%1."/>
      <w:lvlJc w:val="left"/>
      <w:pPr>
        <w:ind w:left="126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lowerLetter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2"/>
      <w:numFmt w:val="bullet"/>
      <w:lvlText w:val=""/>
      <w:lvlJc w:val="left"/>
      <w:pPr>
        <w:ind w:left="6120" w:hanging="720"/>
      </w:pPr>
      <w:rPr>
        <w:rFonts w:ascii="Symbol" w:hAnsi="Symbol" w:cs="Times New Roman" w:hint="default"/>
      </w:rPr>
    </w:lvl>
    <w:lvl w:ilvl="8">
      <w:start w:val="2"/>
      <w:numFmt w:val="lowerLetter"/>
      <w:lvlText w:val="%9)"/>
      <w:lvlJc w:val="left"/>
      <w:pPr>
        <w:ind w:left="666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17D"/>
    <w:rsid w:val="000B417D"/>
    <w:rsid w:val="002B32D8"/>
    <w:rsid w:val="002D4CA9"/>
    <w:rsid w:val="004315BD"/>
    <w:rsid w:val="008E0D95"/>
    <w:rsid w:val="009E1DC4"/>
    <w:rsid w:val="00E24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42D2F"/>
  <w15:docId w15:val="{1AACC73D-A37B-40C4-8CEE-3AE7F8F58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79233E"/>
  </w:style>
  <w:style w:type="character" w:customStyle="1" w:styleId="FooterChar">
    <w:name w:val="Footer Char"/>
    <w:basedOn w:val="DefaultParagraphFont"/>
    <w:link w:val="Footer"/>
    <w:uiPriority w:val="99"/>
    <w:qFormat/>
    <w:rsid w:val="0079233E"/>
  </w:style>
  <w:style w:type="character" w:customStyle="1" w:styleId="PlainTextChar">
    <w:name w:val="Plain Text Char"/>
    <w:basedOn w:val="DefaultParagraphFont"/>
    <w:link w:val="PlainText"/>
    <w:uiPriority w:val="99"/>
    <w:semiHidden/>
    <w:qFormat/>
    <w:rsid w:val="008B462D"/>
    <w:rPr>
      <w:rFonts w:ascii="Calibri" w:eastAsiaTheme="minorHAnsi" w:hAnsi="Calibri"/>
      <w:szCs w:val="21"/>
    </w:rPr>
  </w:style>
  <w:style w:type="character" w:customStyle="1" w:styleId="InternetLink">
    <w:name w:val="Internet Link"/>
    <w:basedOn w:val="DefaultParagraphFont"/>
    <w:uiPriority w:val="99"/>
    <w:unhideWhenUsed/>
    <w:rsid w:val="00A46922"/>
    <w:rPr>
      <w:color w:val="0000FF" w:themeColor="hyperlink"/>
      <w:u w:val="single"/>
    </w:rPr>
  </w:style>
  <w:style w:type="character" w:customStyle="1" w:styleId="ListLabel1">
    <w:name w:val="ListLabel 1"/>
    <w:qFormat/>
    <w:rPr>
      <w:u w:val="none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  <w:sz w:val="24"/>
      <w:szCs w:val="24"/>
    </w:rPr>
  </w:style>
  <w:style w:type="character" w:customStyle="1" w:styleId="ListLabel12">
    <w:name w:val="ListLabel 12"/>
    <w:qFormat/>
    <w:rPr>
      <w:rFonts w:cs="Times New Roman"/>
      <w:sz w:val="24"/>
      <w:szCs w:val="24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Times New Roman"/>
      <w:sz w:val="24"/>
      <w:szCs w:val="24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Calibri"/>
      <w:sz w:val="24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Times New Roman"/>
      <w:sz w:val="24"/>
      <w:szCs w:val="24"/>
    </w:rPr>
  </w:style>
  <w:style w:type="character" w:customStyle="1" w:styleId="ListLabel27">
    <w:name w:val="ListLabel 27"/>
    <w:qFormat/>
    <w:rPr>
      <w:rFonts w:cs="Times New Roman"/>
      <w:sz w:val="24"/>
      <w:szCs w:val="24"/>
    </w:rPr>
  </w:style>
  <w:style w:type="character" w:customStyle="1" w:styleId="ListLabel28">
    <w:name w:val="ListLabel 28"/>
    <w:qFormat/>
    <w:rPr>
      <w:rFonts w:ascii="Segoe UI" w:hAnsi="Segoe UI" w:cs="Segoe UI"/>
      <w:sz w:val="18"/>
      <w:szCs w:val="18"/>
      <w:shd w:val="clear" w:color="auto" w:fill="EAEAE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A46922"/>
    <w:rPr>
      <w:rFonts w:ascii="Segoe UI" w:hAnsi="Segoe UI" w:cs="Segoe UI"/>
      <w:sz w:val="18"/>
      <w:szCs w:val="18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Calibri"/>
      <w:sz w:val="24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Times New Roman"/>
      <w:sz w:val="24"/>
      <w:szCs w:val="24"/>
    </w:rPr>
  </w:style>
  <w:style w:type="character" w:customStyle="1" w:styleId="ListLabel41">
    <w:name w:val="ListLabel 41"/>
    <w:qFormat/>
    <w:rPr>
      <w:rFonts w:cs="Times New Roman"/>
      <w:sz w:val="24"/>
      <w:szCs w:val="24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  <w:sz w:val="24"/>
      <w:szCs w:val="24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  <w:sz w:val="24"/>
      <w:szCs w:val="24"/>
    </w:rPr>
  </w:style>
  <w:style w:type="character" w:customStyle="1" w:styleId="ListLabel48">
    <w:name w:val="ListLabel 48"/>
    <w:qFormat/>
    <w:rPr>
      <w:rFonts w:cs="Times New Roman"/>
      <w:b/>
      <w:sz w:val="24"/>
      <w:szCs w:val="24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5F2E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9233E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79233E"/>
    <w:pPr>
      <w:tabs>
        <w:tab w:val="center" w:pos="4680"/>
        <w:tab w:val="right" w:pos="9360"/>
      </w:tabs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semiHidden/>
    <w:unhideWhenUsed/>
    <w:qFormat/>
    <w:rsid w:val="008B462D"/>
    <w:pPr>
      <w:spacing w:after="0" w:line="240" w:lineRule="auto"/>
    </w:pPr>
    <w:rPr>
      <w:rFonts w:ascii="Calibri" w:eastAsiaTheme="minorHAns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A46922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D9575-7A24-3D43-B4D5-D7E695F60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dc:description/>
  <cp:lastModifiedBy>Hannah McCall</cp:lastModifiedBy>
  <cp:revision>2</cp:revision>
  <cp:lastPrinted>2019-10-16T15:01:00Z</cp:lastPrinted>
  <dcterms:created xsi:type="dcterms:W3CDTF">2020-01-14T03:28:00Z</dcterms:created>
  <dcterms:modified xsi:type="dcterms:W3CDTF">2020-01-14T03:28:00Z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