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cs="Times New Roman"/>
          <w:b/>
          <w:b/>
          <w:sz w:val="24"/>
          <w:szCs w:val="24"/>
        </w:rPr>
      </w:pPr>
      <w:r>
        <w:rPr>
          <w:rFonts w:cs="Times New Roman"/>
          <w:b/>
          <w:sz w:val="24"/>
          <w:szCs w:val="24"/>
        </w:rPr>
        <w:t>Minutes for Pinellas County Domestic Violence Task Force</w:t>
      </w:r>
    </w:p>
    <w:p>
      <w:pPr>
        <w:pStyle w:val="Normal"/>
        <w:ind w:left="1440" w:firstLine="720"/>
        <w:jc w:val="both"/>
        <w:rPr>
          <w:rFonts w:cs="Times New Roman"/>
          <w:b/>
          <w:b/>
          <w:sz w:val="24"/>
          <w:szCs w:val="24"/>
        </w:rPr>
      </w:pPr>
      <w:r>
        <w:rPr>
          <w:rFonts w:cs="Times New Roman"/>
          <w:b/>
          <w:sz w:val="24"/>
          <w:szCs w:val="24"/>
        </w:rPr>
        <w:t xml:space="preserve">                             </w:t>
      </w:r>
      <w:r>
        <w:rPr>
          <w:rFonts w:cs="Times New Roman"/>
          <w:b/>
          <w:sz w:val="24"/>
          <w:szCs w:val="24"/>
        </w:rPr>
        <w:t>January 17</w:t>
      </w:r>
      <w:r>
        <w:rPr>
          <w:rFonts w:cs="Times New Roman"/>
          <w:b/>
          <w:sz w:val="24"/>
          <w:szCs w:val="24"/>
          <w:vertAlign w:val="superscript"/>
        </w:rPr>
        <w:t>th</w:t>
      </w:r>
      <w:r>
        <w:rPr>
          <w:rFonts w:cs="Times New Roman"/>
          <w:b/>
          <w:sz w:val="24"/>
          <w:szCs w:val="24"/>
        </w:rPr>
        <w:t xml:space="preserve">, 2017 </w:t>
      </w:r>
    </w:p>
    <w:p>
      <w:pPr>
        <w:pStyle w:val="Normal"/>
        <w:spacing w:before="0" w:after="0"/>
        <w:jc w:val="center"/>
        <w:rPr>
          <w:rFonts w:cs="Times New Roman"/>
          <w:sz w:val="24"/>
          <w:szCs w:val="24"/>
        </w:rPr>
      </w:pPr>
      <w:r>
        <w:rPr>
          <w:rFonts w:cs="Times New Roman"/>
          <w:sz w:val="24"/>
          <w:szCs w:val="24"/>
          <w:u w:val="single"/>
        </w:rPr>
        <w:t>Chair:</w:t>
      </w:r>
      <w:r>
        <w:rPr>
          <w:rFonts w:cs="Times New Roman"/>
          <w:sz w:val="24"/>
          <w:szCs w:val="24"/>
        </w:rPr>
        <w:t xml:space="preserve"> Bobbie Hodson- </w:t>
      </w:r>
      <w:r>
        <w:rPr>
          <w:rFonts w:cs="Times New Roman"/>
          <w:b/>
          <w:sz w:val="24"/>
          <w:szCs w:val="24"/>
        </w:rPr>
        <w:t xml:space="preserve">Pinellas County Sheriff’s Office </w:t>
      </w:r>
    </w:p>
    <w:p>
      <w:pPr>
        <w:pStyle w:val="Normal"/>
        <w:spacing w:before="0" w:after="0"/>
        <w:jc w:val="center"/>
        <w:rPr>
          <w:rFonts w:cs="Times New Roman"/>
          <w:b/>
          <w:b/>
          <w:sz w:val="24"/>
          <w:szCs w:val="24"/>
        </w:rPr>
      </w:pPr>
      <w:r>
        <w:rPr>
          <w:rFonts w:cs="Times New Roman"/>
          <w:sz w:val="24"/>
          <w:szCs w:val="24"/>
          <w:u w:val="single"/>
        </w:rPr>
        <w:t>Vice Chair:</w:t>
      </w:r>
      <w:r>
        <w:rPr>
          <w:rFonts w:cs="Times New Roman"/>
          <w:sz w:val="24"/>
          <w:szCs w:val="24"/>
        </w:rPr>
        <w:t xml:space="preserve"> Christine Warwick- </w:t>
      </w:r>
      <w:r>
        <w:rPr>
          <w:rFonts w:cs="Times New Roman"/>
          <w:b/>
          <w:sz w:val="24"/>
          <w:szCs w:val="24"/>
        </w:rPr>
        <w:t>Retired (Haven)</w:t>
      </w:r>
    </w:p>
    <w:p>
      <w:pPr>
        <w:pStyle w:val="Normal"/>
        <w:spacing w:before="0" w:after="0"/>
        <w:jc w:val="both"/>
        <w:rPr>
          <w:rFonts w:cs="Times New Roman"/>
          <w:sz w:val="24"/>
          <w:szCs w:val="24"/>
        </w:rPr>
      </w:pPr>
      <w:r>
        <w:rPr>
          <w:rFonts w:cs="Times New Roman"/>
          <w:sz w:val="24"/>
          <w:szCs w:val="24"/>
        </w:rPr>
      </w:r>
    </w:p>
    <w:p>
      <w:pPr>
        <w:pStyle w:val="Normal"/>
        <w:tabs>
          <w:tab w:val="left" w:pos="8208" w:leader="none"/>
        </w:tabs>
        <w:spacing w:before="0" w:after="0"/>
        <w:jc w:val="both"/>
        <w:rPr>
          <w:rFonts w:cs="Times New Roman"/>
          <w:sz w:val="24"/>
          <w:szCs w:val="24"/>
        </w:rPr>
      </w:pPr>
      <w:r>
        <w:rPr>
          <w:rFonts w:cs="Times New Roman"/>
          <w:sz w:val="24"/>
          <w:szCs w:val="24"/>
          <w:u w:val="single"/>
        </w:rPr>
        <w:t>Location:</w:t>
      </w:r>
      <w:r>
        <w:rPr>
          <w:rFonts w:cs="Times New Roman"/>
          <w:sz w:val="24"/>
          <w:szCs w:val="24"/>
        </w:rPr>
        <w:t xml:space="preserve">     Suncoast Hospice </w:t>
      </w:r>
    </w:p>
    <w:p>
      <w:pPr>
        <w:pStyle w:val="Normal"/>
        <w:tabs>
          <w:tab w:val="left" w:pos="8208" w:leader="none"/>
        </w:tabs>
        <w:spacing w:before="0" w:after="0"/>
        <w:jc w:val="both"/>
        <w:rPr/>
      </w:pPr>
      <w:r>
        <w:rPr>
          <w:rFonts w:cs="Times New Roman"/>
          <w:sz w:val="24"/>
          <w:szCs w:val="24"/>
        </w:rPr>
        <w:t>The Gathering Place (</w:t>
      </w:r>
      <w:r>
        <w:rPr>
          <w:rFonts w:cs="Times New Roman"/>
          <w:sz w:val="24"/>
          <w:szCs w:val="24"/>
        </w:rPr>
        <w:t>Room C</w:t>
      </w:r>
      <w:r>
        <w:rPr>
          <w:rFonts w:cs="Times New Roman"/>
          <w:sz w:val="24"/>
          <w:szCs w:val="24"/>
        </w:rPr>
        <w:t>)</w:t>
        <w:tab/>
      </w:r>
    </w:p>
    <w:p>
      <w:pPr>
        <w:pStyle w:val="Normal"/>
        <w:spacing w:before="0" w:after="0"/>
        <w:jc w:val="both"/>
        <w:rPr>
          <w:rFonts w:cs="Times New Roman"/>
          <w:sz w:val="24"/>
          <w:szCs w:val="24"/>
        </w:rPr>
      </w:pPr>
      <w:r>
        <w:rPr>
          <w:rFonts w:cs="Times New Roman"/>
          <w:sz w:val="24"/>
          <w:szCs w:val="24"/>
        </w:rPr>
        <w:t>5771 Roosevelt Bl</w:t>
      </w:r>
      <w:r>
        <w:rPr>
          <w:rFonts w:cs="Times New Roman"/>
          <w:sz w:val="24"/>
          <w:szCs w:val="24"/>
        </w:rPr>
        <w:t>v</w:t>
      </w:r>
      <w:r>
        <w:rPr>
          <w:rFonts w:cs="Times New Roman"/>
          <w:sz w:val="24"/>
          <w:szCs w:val="24"/>
        </w:rPr>
        <w:t xml:space="preserve">d. </w:t>
      </w:r>
    </w:p>
    <w:p>
      <w:pPr>
        <w:pStyle w:val="Normal"/>
        <w:spacing w:before="0" w:after="0"/>
        <w:jc w:val="both"/>
        <w:rPr>
          <w:rFonts w:cs="Times New Roman"/>
          <w:sz w:val="24"/>
          <w:szCs w:val="24"/>
        </w:rPr>
      </w:pPr>
      <w:r>
        <w:rPr>
          <w:rFonts w:cs="Times New Roman"/>
          <w:sz w:val="24"/>
          <w:szCs w:val="24"/>
        </w:rPr>
        <w:t xml:space="preserve">Clearwater FL </w:t>
      </w:r>
    </w:p>
    <w:p>
      <w:pPr>
        <w:pStyle w:val="Normal"/>
        <w:jc w:val="both"/>
        <w:rPr>
          <w:rFonts w:cs="Times New Roman"/>
          <w:sz w:val="24"/>
          <w:szCs w:val="24"/>
        </w:rPr>
      </w:pPr>
      <w:r>
        <w:rPr>
          <w:rFonts w:cs="Times New Roman"/>
          <w:sz w:val="24"/>
          <w:szCs w:val="24"/>
          <w:u w:val="single"/>
        </w:rPr>
        <w:t>Time:</w:t>
      </w:r>
      <w:r>
        <w:rPr>
          <w:rFonts w:cs="Times New Roman"/>
          <w:sz w:val="24"/>
          <w:szCs w:val="24"/>
        </w:rPr>
        <w:t xml:space="preserve">  2:00 PM-4:00 PM</w:t>
        <w:tab/>
        <w:tab/>
        <w:tab/>
      </w:r>
    </w:p>
    <w:p>
      <w:pPr>
        <w:pStyle w:val="Normal"/>
        <w:spacing w:lineRule="auto" w:line="271" w:before="0" w:after="0"/>
        <w:ind w:firstLine="720"/>
        <w:jc w:val="both"/>
        <w:rPr>
          <w:rFonts w:cs="Times New Roman"/>
        </w:rPr>
      </w:pPr>
      <w:r>
        <w:rPr>
          <w:rFonts w:cs="Times New Roman"/>
        </w:rPr>
        <w:t xml:space="preserve">VISION: </w:t>
      </w:r>
    </w:p>
    <w:p>
      <w:pPr>
        <w:pStyle w:val="Normal"/>
        <w:spacing w:lineRule="auto" w:line="271" w:before="0" w:after="0"/>
        <w:ind w:firstLine="720"/>
        <w:jc w:val="both"/>
        <w:rPr>
          <w:rFonts w:cs="Times New Roman"/>
        </w:rPr>
      </w:pPr>
      <w:r>
        <w:rPr>
          <w:rFonts w:cs="Times New Roman"/>
        </w:rPr>
        <w:t>To have a peaceful and just community;</w:t>
      </w:r>
    </w:p>
    <w:p>
      <w:pPr>
        <w:pStyle w:val="Normal"/>
        <w:spacing w:lineRule="auto" w:line="271" w:before="0" w:after="0"/>
        <w:ind w:firstLine="720"/>
        <w:jc w:val="both"/>
        <w:rPr>
          <w:rFonts w:cs="Times New Roman"/>
        </w:rPr>
      </w:pPr>
      <w:r>
        <w:rPr>
          <w:rFonts w:cs="Times New Roman"/>
        </w:rPr>
        <w:t xml:space="preserve">PURPOSE:  </w:t>
      </w:r>
    </w:p>
    <w:p>
      <w:pPr>
        <w:pStyle w:val="Normal"/>
        <w:spacing w:lineRule="auto" w:line="271" w:before="0" w:after="0"/>
        <w:ind w:firstLine="720"/>
        <w:jc w:val="both"/>
        <w:rPr>
          <w:rFonts w:cs="Times New Roman"/>
        </w:rPr>
      </w:pPr>
      <w:r>
        <w:rPr>
          <w:rFonts w:cs="Times New Roman"/>
        </w:rPr>
        <w:t xml:space="preserve">1. To promote the prevention of domestic and sexual violence. </w:t>
      </w:r>
    </w:p>
    <w:p>
      <w:pPr>
        <w:pStyle w:val="Normal"/>
        <w:spacing w:lineRule="auto" w:line="271" w:before="0" w:after="0"/>
        <w:ind w:firstLine="720"/>
        <w:jc w:val="both"/>
        <w:rPr>
          <w:rFonts w:cs="Times New Roman"/>
        </w:rPr>
      </w:pPr>
      <w:r>
        <w:rPr>
          <w:rFonts w:cs="Times New Roman"/>
        </w:rPr>
        <w:t>2. To enhance victim safety.</w:t>
      </w:r>
    </w:p>
    <w:p>
      <w:pPr>
        <w:pStyle w:val="Normal"/>
        <w:spacing w:lineRule="auto" w:line="271" w:before="0" w:after="0"/>
        <w:ind w:firstLine="720"/>
        <w:jc w:val="both"/>
        <w:rPr>
          <w:rFonts w:cs="Times New Roman"/>
        </w:rPr>
      </w:pPr>
      <w:r>
        <w:rPr>
          <w:rFonts w:cs="Times New Roman"/>
        </w:rPr>
        <w:t>3. To hold batterers accountable.</w:t>
      </w:r>
    </w:p>
    <w:p>
      <w:pPr>
        <w:pStyle w:val="Normal"/>
        <w:spacing w:lineRule="auto" w:line="271" w:before="0" w:after="0"/>
        <w:ind w:firstLine="720"/>
        <w:jc w:val="both"/>
        <w:rPr>
          <w:rFonts w:cs="Times New Roman"/>
        </w:rPr>
      </w:pPr>
      <w:r>
        <w:rPr>
          <w:rFonts w:cs="Times New Roman"/>
        </w:rPr>
        <w:t xml:space="preserve">GOALS:  </w:t>
      </w:r>
    </w:p>
    <w:p>
      <w:pPr>
        <w:pStyle w:val="Normal"/>
        <w:spacing w:lineRule="auto" w:line="271" w:before="0" w:after="0"/>
        <w:ind w:firstLine="720"/>
        <w:jc w:val="both"/>
        <w:rPr>
          <w:rFonts w:cs="Times New Roman"/>
        </w:rPr>
      </w:pPr>
      <w:r>
        <w:rPr>
          <w:rFonts w:cs="Times New Roman"/>
        </w:rPr>
        <w:t>1. To develop and implement primary preventative strategies.</w:t>
      </w:r>
    </w:p>
    <w:p>
      <w:pPr>
        <w:pStyle w:val="Normal"/>
        <w:spacing w:lineRule="auto" w:line="271" w:before="0" w:after="0"/>
        <w:ind w:firstLine="720"/>
        <w:jc w:val="both"/>
        <w:rPr>
          <w:rFonts w:cs="Times New Roman"/>
        </w:rPr>
      </w:pPr>
      <w:r>
        <w:rPr>
          <w:rFonts w:cs="Times New Roman"/>
        </w:rPr>
        <w:t>2. To facilitate and implement a coordinated community response to domestic violence,</w:t>
      </w:r>
    </w:p>
    <w:p>
      <w:pPr>
        <w:pStyle w:val="Normal"/>
        <w:ind w:firstLine="720"/>
        <w:jc w:val="both"/>
        <w:rPr>
          <w:rFonts w:cs="Times New Roman"/>
        </w:rPr>
      </w:pPr>
      <w:r>
        <w:rPr>
          <w:rFonts w:cs="Times New Roman"/>
        </w:rPr>
        <w:t xml:space="preserve">3. To provide ongoing education and assessment of the coordinated community response. </w:t>
      </w:r>
    </w:p>
    <w:p>
      <w:pPr>
        <w:pStyle w:val="Normal"/>
        <w:jc w:val="both"/>
        <w:rPr>
          <w:rFonts w:cs="Times New Roman"/>
        </w:rPr>
      </w:pPr>
      <w:r>
        <w:rPr>
          <w:rFonts w:cs="Times New Roman"/>
        </w:rPr>
        <w:t xml:space="preserve">The Task Force agrees to use the principles of Trauma Informed Care in conducting our meetings by creating a safe, trustworthy, collaborative and empowering environment.  This supportive culture of shared decision making and choices for all involved will enhance our advocacy efforts. </w:t>
      </w:r>
    </w:p>
    <w:p>
      <w:pPr>
        <w:pStyle w:val="Normal"/>
        <w:jc w:val="both"/>
        <w:rPr>
          <w:rFonts w:cs="Times New Roman"/>
          <w:sz w:val="24"/>
          <w:szCs w:val="24"/>
        </w:rPr>
      </w:pPr>
      <w:r>
        <w:rPr>
          <w:rFonts w:cs="Times New Roman"/>
          <w:sz w:val="24"/>
          <w:szCs w:val="24"/>
        </w:rPr>
        <w:t>Bobbie Hodson called the meeting to order by reading the Vision, Purpose and Goals of the Task Force at 2:03 PM</w:t>
      </w:r>
    </w:p>
    <w:p>
      <w:pPr>
        <w:pStyle w:val="Normal"/>
        <w:jc w:val="both"/>
        <w:rPr>
          <w:rFonts w:cs="Times New Roman"/>
          <w:sz w:val="24"/>
          <w:szCs w:val="24"/>
        </w:rPr>
      </w:pPr>
      <w:r>
        <w:rPr>
          <w:rFonts w:cs="Times New Roman"/>
          <w:sz w:val="24"/>
          <w:szCs w:val="24"/>
        </w:rPr>
        <w:t xml:space="preserve">Bobbie opened the floor for Kelly from Empath Health to introduce their agency and what resources they have for the community.  Bobbie also allowed Erica Wiedemann, Haven of RCS Director to introduce the new CEO of RCS, Kirk Smith, and he spoke briefly as well.   </w:t>
      </w:r>
    </w:p>
    <w:p>
      <w:pPr>
        <w:pStyle w:val="Normal"/>
        <w:jc w:val="both"/>
        <w:rPr>
          <w:rFonts w:cs="Times New Roman"/>
          <w:sz w:val="24"/>
          <w:szCs w:val="24"/>
        </w:rPr>
      </w:pPr>
      <w:r>
        <w:rPr>
          <w:rFonts w:cs="Times New Roman"/>
          <w:sz w:val="24"/>
          <w:szCs w:val="24"/>
        </w:rPr>
        <w:t xml:space="preserve">D. Swindall proposed approval of the minutes and B. Holmes seconded the motion. </w:t>
      </w:r>
    </w:p>
    <w:p>
      <w:pPr>
        <w:pStyle w:val="Normal"/>
        <w:jc w:val="both"/>
        <w:rPr>
          <w:rFonts w:cs="Times New Roman"/>
          <w:sz w:val="24"/>
          <w:szCs w:val="24"/>
        </w:rPr>
      </w:pPr>
      <w:r>
        <w:rPr>
          <w:rFonts w:cs="Times New Roman"/>
          <w:sz w:val="24"/>
          <w:szCs w:val="24"/>
        </w:rPr>
      </w:r>
    </w:p>
    <w:p>
      <w:pPr>
        <w:pStyle w:val="ListParagraph"/>
        <w:numPr>
          <w:ilvl w:val="0"/>
          <w:numId w:val="1"/>
        </w:numPr>
        <w:jc w:val="both"/>
        <w:rPr>
          <w:rFonts w:cs="Times New Roman"/>
          <w:sz w:val="24"/>
          <w:szCs w:val="24"/>
        </w:rPr>
      </w:pPr>
      <w:r>
        <w:rPr>
          <w:rFonts w:cs="Times New Roman"/>
          <w:b/>
          <w:sz w:val="24"/>
          <w:szCs w:val="24"/>
        </w:rPr>
        <w:t>Primary Prevention Report</w:t>
      </w:r>
      <w:r>
        <w:rPr>
          <w:rFonts w:cs="Times New Roman"/>
          <w:sz w:val="24"/>
          <w:szCs w:val="24"/>
        </w:rPr>
        <w:t xml:space="preserve"> – Frieda Widera /Ellen Woll</w:t>
      </w:r>
    </w:p>
    <w:p>
      <w:pPr>
        <w:pStyle w:val="ListParagraph"/>
        <w:ind w:left="1260" w:hanging="0"/>
        <w:jc w:val="both"/>
        <w:rPr/>
      </w:pPr>
      <w:r>
        <w:rPr>
          <w:rFonts w:cs="Times New Roman"/>
          <w:sz w:val="24"/>
          <w:szCs w:val="24"/>
        </w:rPr>
        <w:t xml:space="preserve">There was not a meeting in January.  They are still waiting on the Coaching Boys to Men curriculum to use and train in the community.  They have the DVD they shared </w:t>
      </w:r>
      <w:r>
        <w:rPr>
          <w:rFonts w:cs="Times New Roman"/>
          <w:sz w:val="24"/>
          <w:szCs w:val="24"/>
        </w:rPr>
        <w:t xml:space="preserve">previously regarding dating violence </w:t>
      </w:r>
      <w:r>
        <w:rPr>
          <w:rFonts w:cs="Times New Roman"/>
          <w:sz w:val="24"/>
          <w:szCs w:val="24"/>
        </w:rPr>
        <w:t xml:space="preserve">available for presentations and to take back to our agencies.  They are still looking for schools to be able to present the information about Dating Violence Awareness to. Please share any leads you may have with Jennifer at </w:t>
      </w:r>
      <w:hyperlink r:id="rId2">
        <w:r>
          <w:rPr>
            <w:rStyle w:val="InternetLink"/>
            <w:rFonts w:cs="Times New Roman"/>
            <w:sz w:val="24"/>
            <w:szCs w:val="24"/>
          </w:rPr>
          <w:t>Jennifer.Saulpaugh@rcspinellas.org</w:t>
        </w:r>
      </w:hyperlink>
      <w:r>
        <w:rPr>
          <w:rFonts w:cs="Times New Roman"/>
          <w:sz w:val="24"/>
          <w:szCs w:val="24"/>
        </w:rPr>
        <w:t xml:space="preserve">.  They have secured a date for the Yellow Dress presentation on 10/19/17 at SPC.  Details will be shared as they </w:t>
      </w:r>
      <w:r>
        <w:rPr>
          <w:rFonts w:cs="Times New Roman"/>
          <w:sz w:val="24"/>
          <w:szCs w:val="24"/>
        </w:rPr>
        <w:t>are solidified</w:t>
      </w:r>
      <w:r>
        <w:rPr>
          <w:rFonts w:cs="Times New Roman"/>
          <w:sz w:val="24"/>
          <w:szCs w:val="24"/>
        </w:rPr>
        <w:t xml:space="preserve">.  JAEDA and PCDVTF are sponsoring.  It is a Boston-based one person presentation on teen dating violence. It is very impactful and they will be looking for trained volunteers to be available for the audience members as needed.  Students will be free and it will cost $10 in advance, $15 at the door.  </w:t>
      </w:r>
    </w:p>
    <w:p>
      <w:pPr>
        <w:pStyle w:val="ListParagraph"/>
        <w:ind w:left="1260" w:hanging="0"/>
        <w:jc w:val="both"/>
        <w:rPr>
          <w:rFonts w:cs="Times New Roman"/>
          <w:sz w:val="24"/>
          <w:szCs w:val="24"/>
        </w:rPr>
      </w:pPr>
      <w:r>
        <w:rPr>
          <w:rFonts w:cs="Times New Roman"/>
          <w:sz w:val="24"/>
          <w:szCs w:val="24"/>
        </w:rPr>
      </w:r>
    </w:p>
    <w:p>
      <w:pPr>
        <w:pStyle w:val="ListParagraph"/>
        <w:numPr>
          <w:ilvl w:val="0"/>
          <w:numId w:val="1"/>
        </w:numPr>
        <w:jc w:val="both"/>
        <w:rPr>
          <w:rFonts w:cs="Times New Roman"/>
          <w:sz w:val="24"/>
          <w:szCs w:val="24"/>
        </w:rPr>
      </w:pPr>
      <w:r>
        <w:rPr>
          <w:rFonts w:cs="Times New Roman"/>
          <w:b/>
          <w:sz w:val="24"/>
          <w:szCs w:val="24"/>
        </w:rPr>
        <w:t>Fatality Review</w:t>
      </w:r>
      <w:r>
        <w:rPr>
          <w:rFonts w:cs="Times New Roman"/>
          <w:sz w:val="24"/>
          <w:szCs w:val="24"/>
        </w:rPr>
        <w:t xml:space="preserve"> –Frieda Widera, Chair </w:t>
      </w:r>
    </w:p>
    <w:p>
      <w:pPr>
        <w:pStyle w:val="ListParagraph"/>
        <w:ind w:left="1260" w:hanging="0"/>
        <w:jc w:val="both"/>
        <w:rPr/>
      </w:pPr>
      <w:r>
        <w:rPr>
          <w:rFonts w:eastAsia="Times New Roman" w:cs="Times New Roman"/>
          <w:color w:val="000000"/>
          <w:sz w:val="24"/>
          <w:szCs w:val="24"/>
        </w:rPr>
        <w:t xml:space="preserve">Two cases were reviewed on 12/1/16.  They were St. Pete Police and Pinellas County Sheriff cases.   Both were short term relationships and men with possible personality disorders.  One case did not find intervention opportunities while the other had family tried to intervene and there could have been court system accountability.  There are not </w:t>
      </w:r>
      <w:r>
        <w:rPr>
          <w:rFonts w:eastAsia="Times New Roman" w:cs="Times New Roman"/>
          <w:color w:val="000000"/>
          <w:sz w:val="24"/>
          <w:szCs w:val="24"/>
        </w:rPr>
        <w:t xml:space="preserve">any </w:t>
      </w:r>
      <w:r>
        <w:rPr>
          <w:rFonts w:eastAsia="Times New Roman" w:cs="Times New Roman"/>
          <w:color w:val="000000"/>
          <w:sz w:val="24"/>
          <w:szCs w:val="24"/>
        </w:rPr>
        <w:t xml:space="preserve">cleared cases for the February meeting so they will be working on the annual Fatality Review report that is distributed in the spring.  </w:t>
      </w:r>
    </w:p>
    <w:p>
      <w:pPr>
        <w:pStyle w:val="ListParagraph"/>
        <w:ind w:left="1260" w:hanging="0"/>
        <w:jc w:val="both"/>
        <w:rPr>
          <w:rFonts w:cs="Times New Roman"/>
          <w:color w:val="FF0000"/>
          <w:sz w:val="24"/>
          <w:szCs w:val="24"/>
        </w:rPr>
      </w:pPr>
      <w:r>
        <w:rPr>
          <w:rFonts w:cs="Times New Roman"/>
          <w:color w:val="FF0000"/>
          <w:sz w:val="24"/>
          <w:szCs w:val="24"/>
        </w:rPr>
      </w:r>
    </w:p>
    <w:p>
      <w:pPr>
        <w:pStyle w:val="ListParagraph"/>
        <w:numPr>
          <w:ilvl w:val="0"/>
          <w:numId w:val="1"/>
        </w:numPr>
        <w:rPr>
          <w:rFonts w:cs="Times New Roman"/>
          <w:sz w:val="24"/>
          <w:szCs w:val="24"/>
        </w:rPr>
      </w:pPr>
      <w:r>
        <w:rPr>
          <w:rFonts w:cs="Times New Roman"/>
          <w:b/>
          <w:sz w:val="24"/>
          <w:szCs w:val="24"/>
        </w:rPr>
        <w:t>BIP Committee Report</w:t>
      </w:r>
      <w:r>
        <w:rPr>
          <w:rFonts w:cs="Times New Roman"/>
          <w:sz w:val="24"/>
          <w:szCs w:val="24"/>
        </w:rPr>
        <w:t xml:space="preserve"> – David Swindall, Chair</w:t>
      </w:r>
    </w:p>
    <w:p>
      <w:pPr>
        <w:pStyle w:val="ListParagraph"/>
        <w:ind w:left="1260" w:hanging="0"/>
        <w:rPr/>
      </w:pPr>
      <w:r>
        <w:rPr>
          <w:rFonts w:cs="Times New Roman"/>
          <w:sz w:val="24"/>
          <w:szCs w:val="24"/>
        </w:rPr>
        <w:t>The Committee met for their quarterly meeting and discussed and started to create a table to address the differences between anger management and BIP.  It is a reminder that BIP is designed for intimate partner relationships and anger management does not have requirements and standards.  This will be provided to court system person</w:t>
      </w:r>
      <w:r>
        <w:rPr>
          <w:rFonts w:cs="Times New Roman"/>
          <w:sz w:val="24"/>
          <w:szCs w:val="24"/>
        </w:rPr>
        <w:t>nel</w:t>
      </w:r>
      <w:r>
        <w:rPr>
          <w:rFonts w:cs="Times New Roman"/>
          <w:sz w:val="24"/>
          <w:szCs w:val="24"/>
        </w:rPr>
        <w:t xml:space="preserve"> so that they know the difference for sentencing. </w:t>
      </w:r>
    </w:p>
    <w:p>
      <w:pPr>
        <w:pStyle w:val="ListParagraph"/>
        <w:ind w:left="1260" w:hanging="0"/>
        <w:rPr>
          <w:rFonts w:cs="Times New Roman"/>
          <w:sz w:val="24"/>
          <w:szCs w:val="24"/>
        </w:rPr>
      </w:pPr>
      <w:r>
        <w:rPr>
          <w:rFonts w:cs="Times New Roman"/>
          <w:sz w:val="24"/>
          <w:szCs w:val="24"/>
        </w:rPr>
      </w:r>
    </w:p>
    <w:p>
      <w:pPr>
        <w:pStyle w:val="ListParagraph"/>
        <w:numPr>
          <w:ilvl w:val="0"/>
          <w:numId w:val="1"/>
        </w:numPr>
        <w:rPr/>
      </w:pPr>
      <w:r>
        <w:rPr>
          <w:rFonts w:cs="Times New Roman"/>
          <w:b/>
          <w:sz w:val="24"/>
          <w:szCs w:val="24"/>
        </w:rPr>
        <w:t>Advocacy Committee Report</w:t>
      </w:r>
      <w:r>
        <w:rPr>
          <w:rFonts w:cs="Times New Roman"/>
          <w:sz w:val="24"/>
          <w:szCs w:val="24"/>
        </w:rPr>
        <w:t xml:space="preserve"> – Sherry Clester, </w:t>
      </w:r>
      <w:r>
        <w:rPr>
          <w:rFonts w:cs="Times New Roman"/>
          <w:sz w:val="24"/>
          <w:szCs w:val="24"/>
        </w:rPr>
        <w:t>Chair</w:t>
      </w:r>
    </w:p>
    <w:p>
      <w:pPr>
        <w:pStyle w:val="ListParagraph"/>
        <w:ind w:left="1260" w:hanging="0"/>
        <w:rPr/>
      </w:pPr>
      <w:r>
        <w:rPr>
          <w:rFonts w:cs="Times New Roman"/>
          <w:sz w:val="24"/>
          <w:szCs w:val="24"/>
        </w:rPr>
        <w:t xml:space="preserve">On 1/10/17 </w:t>
      </w:r>
      <w:r>
        <w:rPr>
          <w:rFonts w:cs="Times New Roman"/>
          <w:sz w:val="24"/>
          <w:szCs w:val="24"/>
        </w:rPr>
        <w:t>several individuals</w:t>
      </w:r>
      <w:r>
        <w:rPr>
          <w:rFonts w:cs="Times New Roman"/>
          <w:sz w:val="24"/>
          <w:szCs w:val="24"/>
        </w:rPr>
        <w:t xml:space="preserve"> attended a free strangulation training through FCADV.  </w:t>
      </w:r>
      <w:r>
        <w:rPr>
          <w:rFonts w:cs="Times New Roman"/>
          <w:sz w:val="24"/>
          <w:szCs w:val="24"/>
        </w:rPr>
        <w:t xml:space="preserve">Sherry reported that </w:t>
      </w:r>
      <w:r>
        <w:rPr>
          <w:rFonts w:cs="Times New Roman"/>
          <w:sz w:val="24"/>
          <w:szCs w:val="24"/>
        </w:rPr>
        <w:t xml:space="preserve">in 2016, </w:t>
      </w:r>
      <w:r>
        <w:rPr>
          <w:rFonts w:cs="Times New Roman"/>
          <w:sz w:val="24"/>
          <w:szCs w:val="24"/>
        </w:rPr>
        <w:t xml:space="preserve">there were </w:t>
      </w:r>
      <w:r>
        <w:rPr>
          <w:rFonts w:cs="Times New Roman"/>
          <w:sz w:val="24"/>
          <w:szCs w:val="24"/>
        </w:rPr>
        <w:t xml:space="preserve">7 DV homicides </w:t>
      </w:r>
      <w:r>
        <w:rPr>
          <w:rFonts w:cs="Times New Roman"/>
          <w:sz w:val="24"/>
          <w:szCs w:val="24"/>
        </w:rPr>
        <w:t xml:space="preserve">and victims were </w:t>
      </w:r>
      <w:r>
        <w:rPr>
          <w:rFonts w:cs="Times New Roman"/>
          <w:sz w:val="24"/>
          <w:szCs w:val="24"/>
        </w:rPr>
        <w:t xml:space="preserve">in each of the age ranges starting with the 20’s and ending with someone in their 80’s.  </w:t>
      </w:r>
      <w:r>
        <w:rPr>
          <w:rFonts w:cs="Times New Roman"/>
          <w:sz w:val="24"/>
          <w:szCs w:val="24"/>
        </w:rPr>
        <w:t>For m</w:t>
      </w:r>
      <w:r>
        <w:rPr>
          <w:rFonts w:cs="Times New Roman"/>
          <w:sz w:val="24"/>
          <w:szCs w:val="24"/>
        </w:rPr>
        <w:t xml:space="preserve">isdemeanor </w:t>
      </w:r>
      <w:r>
        <w:rPr>
          <w:rFonts w:cs="Times New Roman"/>
          <w:sz w:val="24"/>
          <w:szCs w:val="24"/>
        </w:rPr>
        <w:t xml:space="preserve">domestic </w:t>
      </w:r>
      <w:r>
        <w:rPr>
          <w:rFonts w:cs="Times New Roman"/>
          <w:sz w:val="24"/>
          <w:szCs w:val="24"/>
        </w:rPr>
        <w:t xml:space="preserve">advisories </w:t>
      </w:r>
      <w:r>
        <w:rPr>
          <w:rFonts w:cs="Times New Roman"/>
          <w:sz w:val="24"/>
          <w:szCs w:val="24"/>
        </w:rPr>
        <w:t>defendants</w:t>
      </w:r>
      <w:r>
        <w:rPr>
          <w:rFonts w:cs="Times New Roman"/>
          <w:sz w:val="24"/>
          <w:szCs w:val="24"/>
        </w:rPr>
        <w:t xml:space="preserve"> are </w:t>
      </w:r>
      <w:r>
        <w:rPr>
          <w:rFonts w:cs="Times New Roman"/>
          <w:sz w:val="24"/>
          <w:szCs w:val="24"/>
        </w:rPr>
        <w:t>now</w:t>
      </w:r>
      <w:r>
        <w:rPr>
          <w:rFonts w:cs="Times New Roman"/>
          <w:sz w:val="24"/>
          <w:szCs w:val="24"/>
        </w:rPr>
        <w:t xml:space="preserve"> </w:t>
      </w:r>
      <w:r>
        <w:rPr>
          <w:rFonts w:cs="Times New Roman"/>
          <w:sz w:val="24"/>
          <w:szCs w:val="24"/>
        </w:rPr>
        <w:t>being brought</w:t>
      </w:r>
      <w:r>
        <w:rPr>
          <w:rFonts w:cs="Times New Roman"/>
          <w:sz w:val="24"/>
          <w:szCs w:val="24"/>
        </w:rPr>
        <w:t xml:space="preserve"> to court, not showing the perpetrator on the TV monitor as they were previously.  </w:t>
      </w:r>
      <w:r>
        <w:rPr>
          <w:rFonts w:cs="Times New Roman"/>
          <w:sz w:val="24"/>
          <w:szCs w:val="24"/>
        </w:rPr>
        <w:t>Assistant state attorney</w:t>
      </w:r>
      <w:r>
        <w:rPr>
          <w:rFonts w:cs="Times New Roman"/>
          <w:sz w:val="24"/>
          <w:szCs w:val="24"/>
        </w:rPr>
        <w:t xml:space="preserve"> Alexis </w:t>
      </w:r>
      <w:r>
        <w:rPr>
          <w:rFonts w:cs="Times New Roman"/>
          <w:sz w:val="24"/>
          <w:szCs w:val="24"/>
        </w:rPr>
        <w:t xml:space="preserve">Upton </w:t>
      </w:r>
      <w:r>
        <w:rPr>
          <w:rFonts w:cs="Times New Roman"/>
          <w:sz w:val="24"/>
          <w:szCs w:val="24"/>
        </w:rPr>
        <w:t xml:space="preserve">will check on the status of why this was changed but it was possibly to directly hand them the no contact order.  The </w:t>
      </w:r>
      <w:r>
        <w:rPr>
          <w:rFonts w:cs="Times New Roman"/>
          <w:sz w:val="24"/>
          <w:szCs w:val="24"/>
        </w:rPr>
        <w:t>committee is</w:t>
      </w:r>
      <w:r>
        <w:rPr>
          <w:rFonts w:cs="Times New Roman"/>
          <w:sz w:val="24"/>
          <w:szCs w:val="24"/>
        </w:rPr>
        <w:t xml:space="preserve"> starting a Victim Advocate newsletter with two reports each year.  This will help update everyone in the field related to domestic violence </w:t>
      </w:r>
      <w:r>
        <w:rPr>
          <w:rFonts w:cs="Times New Roman"/>
          <w:sz w:val="24"/>
          <w:szCs w:val="24"/>
        </w:rPr>
        <w:t xml:space="preserve">and </w:t>
      </w:r>
      <w:r>
        <w:rPr>
          <w:rFonts w:cs="Times New Roman"/>
          <w:sz w:val="24"/>
          <w:szCs w:val="24"/>
        </w:rPr>
        <w:t xml:space="preserve">what is happening in our community.  It will be filled with educational information as well as supportive and uplifting stories.  If anyone has any ideas or thoughts on this, please let Sherry know </w:t>
      </w:r>
      <w:hyperlink r:id="rId3">
        <w:r>
          <w:rPr>
            <w:rStyle w:val="InternetLink"/>
            <w:rFonts w:cs="Times New Roman"/>
            <w:sz w:val="24"/>
            <w:szCs w:val="24"/>
          </w:rPr>
          <w:t>sherry.clester@aaapp.org</w:t>
        </w:r>
      </w:hyperlink>
      <w:r>
        <w:rPr>
          <w:rFonts w:cs="Times New Roman"/>
          <w:sz w:val="24"/>
          <w:szCs w:val="24"/>
        </w:rPr>
        <w:t xml:space="preserve"> </w:t>
      </w:r>
      <w:r>
        <w:rPr>
          <w:rFonts w:cs="Times New Roman"/>
          <w:sz w:val="24"/>
          <w:szCs w:val="24"/>
        </w:rPr>
        <w:t xml:space="preserve">.  Also, they are looking for people that should be recognized for their hard work to be featured.  They are also looking to have either another awards event or a walk in October.  </w:t>
      </w:r>
    </w:p>
    <w:p>
      <w:pPr>
        <w:pStyle w:val="ListParagraph"/>
        <w:ind w:left="1260" w:hanging="0"/>
        <w:rPr>
          <w:rFonts w:cs="Times New Roman"/>
          <w:sz w:val="24"/>
          <w:szCs w:val="24"/>
        </w:rPr>
      </w:pPr>
      <w:r>
        <w:rPr>
          <w:rFonts w:cs="Times New Roman"/>
          <w:sz w:val="24"/>
          <w:szCs w:val="24"/>
        </w:rPr>
      </w:r>
    </w:p>
    <w:p>
      <w:pPr>
        <w:pStyle w:val="ListParagraph"/>
        <w:ind w:left="1260" w:hanging="0"/>
        <w:rPr>
          <w:rFonts w:cs="Times New Roman"/>
          <w:sz w:val="24"/>
          <w:szCs w:val="24"/>
        </w:rPr>
      </w:pPr>
      <w:r>
        <w:rPr>
          <w:rFonts w:cs="Times New Roman"/>
          <w:sz w:val="24"/>
          <w:szCs w:val="24"/>
        </w:rPr>
      </w:r>
    </w:p>
    <w:p>
      <w:pPr>
        <w:pStyle w:val="ListParagraph"/>
        <w:numPr>
          <w:ilvl w:val="0"/>
          <w:numId w:val="1"/>
        </w:numPr>
        <w:rPr/>
      </w:pPr>
      <w:r>
        <w:rPr>
          <w:rFonts w:cs="Times New Roman"/>
          <w:b/>
          <w:sz w:val="24"/>
          <w:szCs w:val="24"/>
        </w:rPr>
        <w:t>By-Laws Committee Report</w:t>
      </w:r>
      <w:r>
        <w:rPr>
          <w:rFonts w:cs="Times New Roman"/>
          <w:sz w:val="24"/>
          <w:szCs w:val="24"/>
        </w:rPr>
        <w:t xml:space="preserve"> – Susan McMill</w:t>
      </w:r>
      <w:r>
        <w:rPr>
          <w:rFonts w:cs="Times New Roman"/>
          <w:sz w:val="24"/>
          <w:szCs w:val="24"/>
        </w:rPr>
        <w:t xml:space="preserve">an, </w:t>
      </w:r>
      <w:r>
        <w:rPr>
          <w:rFonts w:cs="Times New Roman"/>
          <w:sz w:val="24"/>
          <w:szCs w:val="24"/>
        </w:rPr>
        <w:t>Chair</w:t>
      </w:r>
    </w:p>
    <w:p>
      <w:pPr>
        <w:pStyle w:val="ListParagraph"/>
        <w:ind w:left="1260" w:hanging="0"/>
        <w:rPr/>
      </w:pPr>
      <w:r>
        <w:rPr>
          <w:rFonts w:cs="Times New Roman"/>
          <w:sz w:val="24"/>
          <w:szCs w:val="24"/>
        </w:rPr>
        <w:t xml:space="preserve">Susan reported that they are looking to revise some of the by-laws to make sure that they are more concrete.  Susan got loads of feedback </w:t>
      </w:r>
      <w:r>
        <w:rPr>
          <w:rFonts w:cs="Times New Roman"/>
          <w:sz w:val="24"/>
          <w:szCs w:val="24"/>
        </w:rPr>
        <w:t>from members</w:t>
      </w:r>
      <w:r>
        <w:rPr>
          <w:rFonts w:cs="Times New Roman"/>
          <w:sz w:val="24"/>
          <w:szCs w:val="24"/>
        </w:rPr>
        <w:t xml:space="preserve"> and is sorting through it all.  She has been asking for additional feedback especially with the rules to follow to change the by-laws, including feedback from </w:t>
      </w:r>
      <w:r>
        <w:rPr>
          <w:rFonts w:cs="Times New Roman"/>
          <w:sz w:val="24"/>
          <w:szCs w:val="24"/>
        </w:rPr>
        <w:t xml:space="preserve">an </w:t>
      </w:r>
      <w:r>
        <w:rPr>
          <w:rFonts w:cs="Times New Roman"/>
          <w:sz w:val="24"/>
          <w:szCs w:val="24"/>
        </w:rPr>
        <w:t xml:space="preserve">Alpha Phi Omega </w:t>
      </w:r>
      <w:r>
        <w:rPr>
          <w:rFonts w:cs="Times New Roman"/>
          <w:sz w:val="24"/>
          <w:szCs w:val="24"/>
        </w:rPr>
        <w:t>member</w:t>
      </w:r>
      <w:r>
        <w:rPr>
          <w:rFonts w:cs="Times New Roman"/>
          <w:sz w:val="24"/>
          <w:szCs w:val="24"/>
        </w:rPr>
        <w:t xml:space="preserve">.  She will share the proposed changes with the steering committee in February  and then bring them to the entire task force </w:t>
      </w:r>
      <w:r>
        <w:rPr>
          <w:rFonts w:cs="Times New Roman"/>
          <w:sz w:val="24"/>
          <w:szCs w:val="24"/>
        </w:rPr>
        <w:t>at a future meeting.</w:t>
      </w:r>
      <w:r>
        <w:rPr>
          <w:rFonts w:cs="Times New Roman"/>
          <w:sz w:val="24"/>
          <w:szCs w:val="24"/>
        </w:rPr>
        <w:t xml:space="preserve">  The </w:t>
      </w:r>
      <w:r>
        <w:rPr>
          <w:rFonts w:cs="Times New Roman"/>
          <w:sz w:val="24"/>
          <w:szCs w:val="24"/>
        </w:rPr>
        <w:t xml:space="preserve">committee </w:t>
      </w:r>
      <w:r>
        <w:rPr>
          <w:rFonts w:cs="Times New Roman"/>
          <w:sz w:val="24"/>
          <w:szCs w:val="24"/>
        </w:rPr>
        <w:t xml:space="preserve"> want</w:t>
      </w:r>
      <w:r>
        <w:rPr>
          <w:rFonts w:cs="Times New Roman"/>
          <w:sz w:val="24"/>
          <w:szCs w:val="24"/>
        </w:rPr>
        <w:t>s</w:t>
      </w:r>
      <w:r>
        <w:rPr>
          <w:rFonts w:cs="Times New Roman"/>
          <w:sz w:val="24"/>
          <w:szCs w:val="24"/>
        </w:rPr>
        <w:t xml:space="preserve"> to make sure it is done correctly as the by-laws are not just for those of us that attend now but also to set the ground work for the future of the task force.  </w:t>
      </w:r>
    </w:p>
    <w:p>
      <w:pPr>
        <w:pStyle w:val="ListParagraph"/>
        <w:ind w:left="1260" w:hanging="0"/>
        <w:rPr>
          <w:rFonts w:cs="Times New Roman"/>
          <w:sz w:val="24"/>
          <w:szCs w:val="24"/>
        </w:rPr>
      </w:pPr>
      <w:r>
        <w:rPr>
          <w:rFonts w:cs="Times New Roman"/>
          <w:sz w:val="24"/>
          <w:szCs w:val="24"/>
        </w:rPr>
      </w:r>
    </w:p>
    <w:p>
      <w:pPr>
        <w:pStyle w:val="ListParagraph"/>
        <w:numPr>
          <w:ilvl w:val="0"/>
          <w:numId w:val="1"/>
        </w:numPr>
        <w:jc w:val="both"/>
        <w:rPr/>
      </w:pPr>
      <w:r>
        <w:rPr>
          <w:rFonts w:cs="Times New Roman"/>
          <w:b/>
          <w:sz w:val="24"/>
          <w:szCs w:val="24"/>
        </w:rPr>
        <w:t>Stat</w:t>
      </w:r>
      <w:r>
        <w:rPr>
          <w:rFonts w:cs="Times New Roman"/>
          <w:b/>
          <w:sz w:val="24"/>
          <w:szCs w:val="24"/>
        </w:rPr>
        <w:t>istic</w:t>
      </w:r>
      <w:r>
        <w:rPr>
          <w:rFonts w:cs="Times New Roman"/>
          <w:b/>
          <w:sz w:val="24"/>
          <w:szCs w:val="24"/>
        </w:rPr>
        <w:t>s Committee Report</w:t>
      </w:r>
      <w:r>
        <w:rPr>
          <w:rFonts w:cs="Times New Roman"/>
          <w:sz w:val="24"/>
          <w:szCs w:val="24"/>
        </w:rPr>
        <w:t xml:space="preserve"> – Sherry Clester, </w:t>
      </w:r>
      <w:r>
        <w:rPr>
          <w:rFonts w:cs="Times New Roman"/>
          <w:sz w:val="24"/>
          <w:szCs w:val="24"/>
        </w:rPr>
        <w:t>Co-chair</w:t>
      </w:r>
    </w:p>
    <w:p>
      <w:pPr>
        <w:pStyle w:val="ListParagraph"/>
        <w:ind w:left="1260" w:hanging="0"/>
        <w:jc w:val="both"/>
        <w:rPr/>
      </w:pPr>
      <w:r>
        <w:rPr>
          <w:rFonts w:cs="Times New Roman"/>
          <w:sz w:val="24"/>
          <w:szCs w:val="24"/>
        </w:rPr>
        <w:t xml:space="preserve">They have met and are trying to create a training for prosecutors.  It is scheduled for 4/7/17 and CLE’s will be provided.  </w:t>
      </w:r>
      <w:r>
        <w:rPr>
          <w:rFonts w:cs="Times New Roman"/>
          <w:sz w:val="24"/>
          <w:szCs w:val="24"/>
        </w:rPr>
        <w:t xml:space="preserve">Assistant state attorney </w:t>
      </w:r>
      <w:r>
        <w:rPr>
          <w:rFonts w:cs="Times New Roman"/>
          <w:sz w:val="24"/>
          <w:szCs w:val="24"/>
        </w:rPr>
        <w:t xml:space="preserve">Alexis </w:t>
      </w:r>
      <w:r>
        <w:rPr>
          <w:rFonts w:cs="Times New Roman"/>
          <w:sz w:val="24"/>
          <w:szCs w:val="24"/>
        </w:rPr>
        <w:t>Upton</w:t>
      </w:r>
      <w:r>
        <w:rPr>
          <w:rFonts w:cs="Times New Roman"/>
          <w:sz w:val="24"/>
          <w:szCs w:val="24"/>
        </w:rPr>
        <w:t xml:space="preserve"> is assisting with this.  They are </w:t>
      </w:r>
      <w:r>
        <w:rPr>
          <w:rFonts w:cs="Times New Roman"/>
          <w:sz w:val="24"/>
          <w:szCs w:val="24"/>
        </w:rPr>
        <w:t xml:space="preserve">also </w:t>
      </w:r>
      <w:r>
        <w:rPr>
          <w:rFonts w:cs="Times New Roman"/>
          <w:sz w:val="24"/>
          <w:szCs w:val="24"/>
        </w:rPr>
        <w:t xml:space="preserve">trying to implement DV cards </w:t>
      </w:r>
      <w:r>
        <w:rPr>
          <w:rFonts w:cs="Times New Roman"/>
          <w:sz w:val="24"/>
          <w:szCs w:val="24"/>
        </w:rPr>
        <w:t xml:space="preserve">to place in </w:t>
      </w:r>
      <w:r>
        <w:rPr>
          <w:rFonts w:cs="Times New Roman"/>
          <w:sz w:val="24"/>
          <w:szCs w:val="24"/>
        </w:rPr>
        <w:t xml:space="preserve"> the S</w:t>
      </w:r>
      <w:r>
        <w:rPr>
          <w:rFonts w:cs="Times New Roman"/>
          <w:sz w:val="24"/>
          <w:szCs w:val="24"/>
        </w:rPr>
        <w:t xml:space="preserve">tate </w:t>
      </w:r>
      <w:r>
        <w:rPr>
          <w:rFonts w:cs="Times New Roman"/>
          <w:sz w:val="24"/>
          <w:szCs w:val="24"/>
        </w:rPr>
        <w:t>A</w:t>
      </w:r>
      <w:r>
        <w:rPr>
          <w:rFonts w:cs="Times New Roman"/>
          <w:sz w:val="24"/>
          <w:szCs w:val="24"/>
        </w:rPr>
        <w:t xml:space="preserve">ttorney’s </w:t>
      </w:r>
      <w:r>
        <w:rPr>
          <w:rFonts w:cs="Times New Roman"/>
          <w:sz w:val="24"/>
          <w:szCs w:val="24"/>
        </w:rPr>
        <w:t>O</w:t>
      </w:r>
      <w:r>
        <w:rPr>
          <w:rFonts w:cs="Times New Roman"/>
          <w:sz w:val="24"/>
          <w:szCs w:val="24"/>
        </w:rPr>
        <w:t>ffice (SAO) investigation rooms</w:t>
      </w:r>
      <w:r>
        <w:rPr>
          <w:rFonts w:cs="Times New Roman"/>
          <w:sz w:val="24"/>
          <w:szCs w:val="24"/>
        </w:rPr>
        <w:t xml:space="preserve"> </w:t>
      </w:r>
      <w:r>
        <w:rPr>
          <w:rFonts w:cs="Times New Roman"/>
          <w:sz w:val="24"/>
          <w:szCs w:val="24"/>
        </w:rPr>
        <w:t xml:space="preserve">for prosecutors.  They include information on </w:t>
      </w:r>
      <w:r>
        <w:rPr>
          <w:rFonts w:cs="Times New Roman"/>
          <w:sz w:val="24"/>
          <w:szCs w:val="24"/>
        </w:rPr>
        <w:t>better understand</w:t>
      </w:r>
      <w:r>
        <w:rPr>
          <w:rFonts w:cs="Times New Roman"/>
          <w:sz w:val="24"/>
          <w:szCs w:val="24"/>
        </w:rPr>
        <w:t>ing</w:t>
      </w:r>
      <w:r>
        <w:rPr>
          <w:rFonts w:cs="Times New Roman"/>
          <w:sz w:val="24"/>
          <w:szCs w:val="24"/>
        </w:rPr>
        <w:t xml:space="preserve"> DV and how to </w:t>
      </w:r>
      <w:r>
        <w:rPr>
          <w:rFonts w:cs="Times New Roman"/>
          <w:sz w:val="24"/>
          <w:szCs w:val="24"/>
        </w:rPr>
        <w:t xml:space="preserve">best </w:t>
      </w:r>
      <w:r>
        <w:rPr>
          <w:rFonts w:cs="Times New Roman"/>
          <w:sz w:val="24"/>
          <w:szCs w:val="24"/>
        </w:rPr>
        <w:t>approach a victim.  Erica W</w:t>
      </w:r>
      <w:r>
        <w:rPr>
          <w:rFonts w:cs="Times New Roman"/>
          <w:sz w:val="24"/>
          <w:szCs w:val="24"/>
        </w:rPr>
        <w:t>eidemann</w:t>
      </w:r>
      <w:r>
        <w:rPr>
          <w:rFonts w:cs="Times New Roman"/>
          <w:sz w:val="24"/>
          <w:szCs w:val="24"/>
        </w:rPr>
        <w:t xml:space="preserve"> has offered to laminate them at the Haven of RCS.   </w:t>
      </w:r>
      <w:r>
        <w:rPr>
          <w:rFonts w:cs="Times New Roman"/>
          <w:sz w:val="24"/>
          <w:szCs w:val="24"/>
        </w:rPr>
        <w:t>R</w:t>
      </w:r>
      <w:r>
        <w:rPr>
          <w:rFonts w:cs="Times New Roman"/>
          <w:sz w:val="24"/>
          <w:szCs w:val="24"/>
        </w:rPr>
        <w:t>eques</w:t>
      </w:r>
      <w:r>
        <w:rPr>
          <w:rFonts w:cs="Times New Roman"/>
          <w:sz w:val="24"/>
          <w:szCs w:val="24"/>
        </w:rPr>
        <w:t>t</w:t>
      </w:r>
      <w:r>
        <w:rPr>
          <w:rFonts w:cs="Times New Roman"/>
          <w:sz w:val="24"/>
          <w:szCs w:val="24"/>
        </w:rPr>
        <w:t xml:space="preserve"> </w:t>
      </w:r>
      <w:r>
        <w:rPr>
          <w:rFonts w:cs="Times New Roman"/>
          <w:sz w:val="24"/>
          <w:szCs w:val="24"/>
        </w:rPr>
        <w:t>made</w:t>
      </w:r>
      <w:r>
        <w:rPr>
          <w:rFonts w:cs="Times New Roman"/>
          <w:sz w:val="24"/>
          <w:szCs w:val="24"/>
        </w:rPr>
        <w:t xml:space="preserve"> to add a list of contacts for victim advocates and the DV centers for the SAO to share with victims.  They also were asked to look at the language used so that it is more a team oriented approach that it is encourag</w:t>
      </w:r>
      <w:r>
        <w:rPr>
          <w:rFonts w:cs="Times New Roman"/>
          <w:sz w:val="24"/>
          <w:szCs w:val="24"/>
        </w:rPr>
        <w:t>es</w:t>
      </w:r>
      <w:r>
        <w:rPr>
          <w:rFonts w:cs="Times New Roman"/>
          <w:sz w:val="24"/>
          <w:szCs w:val="24"/>
        </w:rPr>
        <w:t xml:space="preserve"> work</w:t>
      </w:r>
      <w:r>
        <w:rPr>
          <w:rFonts w:cs="Times New Roman"/>
          <w:sz w:val="24"/>
          <w:szCs w:val="24"/>
        </w:rPr>
        <w:t>ing together</w:t>
      </w:r>
      <w:r>
        <w:rPr>
          <w:rFonts w:cs="Times New Roman"/>
          <w:sz w:val="24"/>
          <w:szCs w:val="24"/>
        </w:rPr>
        <w:t xml:space="preserve">. The </w:t>
      </w:r>
      <w:r>
        <w:rPr>
          <w:rFonts w:cs="Times New Roman"/>
          <w:sz w:val="24"/>
          <w:szCs w:val="24"/>
        </w:rPr>
        <w:t xml:space="preserve">committee is sending out </w:t>
      </w:r>
      <w:r>
        <w:rPr>
          <w:rFonts w:cs="Times New Roman"/>
          <w:sz w:val="24"/>
          <w:szCs w:val="24"/>
        </w:rPr>
        <w:t xml:space="preserve">letters </w:t>
      </w:r>
      <w:r>
        <w:rPr>
          <w:rFonts w:cs="Times New Roman"/>
          <w:sz w:val="24"/>
          <w:szCs w:val="24"/>
        </w:rPr>
        <w:t>and the strangulation report</w:t>
      </w:r>
      <w:r>
        <w:rPr>
          <w:rFonts w:cs="Times New Roman"/>
          <w:sz w:val="24"/>
          <w:szCs w:val="24"/>
        </w:rPr>
        <w:t xml:space="preserve">  </w:t>
      </w:r>
      <w:r>
        <w:rPr>
          <w:rFonts w:cs="Times New Roman"/>
          <w:sz w:val="24"/>
          <w:szCs w:val="24"/>
        </w:rPr>
        <w:t xml:space="preserve">(previously </w:t>
      </w:r>
      <w:r>
        <w:rPr>
          <w:rFonts w:cs="Times New Roman"/>
          <w:sz w:val="24"/>
          <w:szCs w:val="24"/>
        </w:rPr>
        <w:t>approved by the task forc</w:t>
      </w:r>
      <w:r>
        <w:rPr>
          <w:rFonts w:cs="Times New Roman"/>
          <w:sz w:val="24"/>
          <w:szCs w:val="24"/>
        </w:rPr>
        <w:t>)</w:t>
      </w:r>
      <w:r>
        <w:rPr>
          <w:rFonts w:cs="Times New Roman"/>
          <w:sz w:val="24"/>
          <w:szCs w:val="24"/>
        </w:rPr>
        <w:t xml:space="preserve"> to SAO prosecutors this week and they will also be mailed to the police departments and school board.   One thing they have discovered with speaking with the SAO and researching the stat</w:t>
      </w:r>
      <w:r>
        <w:rPr>
          <w:rFonts w:cs="Times New Roman"/>
          <w:sz w:val="24"/>
          <w:szCs w:val="24"/>
        </w:rPr>
        <w:t>istic</w:t>
      </w:r>
      <w:r>
        <w:rPr>
          <w:rFonts w:cs="Times New Roman"/>
          <w:sz w:val="24"/>
          <w:szCs w:val="24"/>
        </w:rPr>
        <w:t xml:space="preserve">s is the </w:t>
      </w:r>
      <w:r>
        <w:rPr>
          <w:rFonts w:cs="Times New Roman"/>
          <w:sz w:val="24"/>
          <w:szCs w:val="24"/>
        </w:rPr>
        <w:t xml:space="preserve">strangulation </w:t>
      </w:r>
      <w:r>
        <w:rPr>
          <w:rFonts w:cs="Times New Roman"/>
          <w:sz w:val="24"/>
          <w:szCs w:val="24"/>
        </w:rPr>
        <w:t xml:space="preserve">statute is hard to prosecute due to the wording.  They are looking at how to change the wording of the statute. Sherry suggested asking for assistance from FCADV as they are more experienced with this. Their next meeting is 1/26 @ 10:30. </w:t>
      </w:r>
    </w:p>
    <w:p>
      <w:pPr>
        <w:pStyle w:val="ListParagraph"/>
        <w:ind w:left="1260" w:hanging="0"/>
        <w:jc w:val="both"/>
        <w:rPr>
          <w:rFonts w:cs="Times New Roman"/>
          <w:sz w:val="24"/>
          <w:szCs w:val="24"/>
        </w:rPr>
      </w:pPr>
      <w:r>
        <w:rPr>
          <w:rFonts w:cs="Times New Roman"/>
          <w:sz w:val="24"/>
          <w:szCs w:val="24"/>
        </w:rPr>
      </w:r>
    </w:p>
    <w:p>
      <w:pPr>
        <w:pStyle w:val="ListParagraph"/>
        <w:numPr>
          <w:ilvl w:val="0"/>
          <w:numId w:val="1"/>
        </w:numPr>
        <w:jc w:val="both"/>
        <w:rPr/>
      </w:pPr>
      <w:r>
        <w:rPr>
          <w:rFonts w:cs="Times New Roman"/>
          <w:b/>
          <w:sz w:val="24"/>
          <w:szCs w:val="24"/>
        </w:rPr>
        <w:t xml:space="preserve">Steering Committee Report </w:t>
      </w:r>
      <w:r>
        <w:rPr>
          <w:rFonts w:cs="Times New Roman"/>
          <w:sz w:val="24"/>
          <w:szCs w:val="24"/>
        </w:rPr>
        <w:t xml:space="preserve"> – Alexis </w:t>
      </w:r>
      <w:r>
        <w:rPr>
          <w:rFonts w:cs="Times New Roman"/>
          <w:sz w:val="24"/>
          <w:szCs w:val="24"/>
        </w:rPr>
        <w:t>Upton, Chair</w:t>
      </w:r>
    </w:p>
    <w:p>
      <w:pPr>
        <w:pStyle w:val="ListParagraph"/>
        <w:ind w:left="1260" w:hanging="0"/>
        <w:rPr/>
      </w:pPr>
      <w:r>
        <w:rPr>
          <w:sz w:val="24"/>
          <w:szCs w:val="24"/>
        </w:rPr>
        <w:t xml:space="preserve">Katy </w:t>
      </w:r>
      <w:r>
        <w:rPr>
          <w:sz w:val="24"/>
          <w:szCs w:val="24"/>
        </w:rPr>
        <w:t>Connor-Dubina</w:t>
      </w:r>
      <w:r>
        <w:rPr>
          <w:sz w:val="24"/>
          <w:szCs w:val="24"/>
        </w:rPr>
        <w:t xml:space="preserve">has stepped down as chair and Alexis has agreed to step in.  The committee is working on the DVTF website and what would be the best way to do it cost effectively.  They discussed where to move forward with the DVTF and the roles of the new chairs of the DVTF and sub-committees.  Melissa </w:t>
      </w:r>
      <w:r>
        <w:rPr>
          <w:sz w:val="24"/>
          <w:szCs w:val="24"/>
        </w:rPr>
        <w:t xml:space="preserve">Andress </w:t>
      </w:r>
      <w:r>
        <w:rPr>
          <w:sz w:val="24"/>
          <w:szCs w:val="24"/>
        </w:rPr>
        <w:t xml:space="preserve">is working on a list of what trainings are available in the community.  </w:t>
      </w:r>
      <w:r>
        <w:rPr>
          <w:sz w:val="24"/>
          <w:szCs w:val="24"/>
        </w:rPr>
        <w:t>The committee is also</w:t>
      </w:r>
      <w:r>
        <w:rPr>
          <w:sz w:val="24"/>
          <w:szCs w:val="24"/>
        </w:rPr>
        <w:t xml:space="preserve"> working on the by-laws. </w:t>
      </w:r>
    </w:p>
    <w:p>
      <w:pPr>
        <w:pStyle w:val="ListParagraph"/>
        <w:ind w:left="1260" w:hanging="0"/>
        <w:rPr>
          <w:rFonts w:cs="Times New Roman"/>
          <w:sz w:val="24"/>
          <w:szCs w:val="24"/>
        </w:rPr>
      </w:pPr>
      <w:r>
        <w:rPr>
          <w:rFonts w:cs="Times New Roman"/>
          <w:sz w:val="24"/>
          <w:szCs w:val="24"/>
        </w:rPr>
      </w:r>
    </w:p>
    <w:p>
      <w:pPr>
        <w:pStyle w:val="ListParagraph"/>
        <w:numPr>
          <w:ilvl w:val="0"/>
          <w:numId w:val="1"/>
        </w:numPr>
        <w:jc w:val="both"/>
        <w:rPr>
          <w:rFonts w:cs="Times New Roman"/>
          <w:b/>
          <w:b/>
          <w:sz w:val="24"/>
          <w:szCs w:val="24"/>
        </w:rPr>
      </w:pPr>
      <w:r>
        <w:rPr>
          <w:rFonts w:cs="Times New Roman"/>
          <w:b/>
          <w:sz w:val="24"/>
          <w:szCs w:val="24"/>
        </w:rPr>
        <w:t xml:space="preserve">Chairs Report </w:t>
      </w:r>
      <w:r>
        <w:rPr>
          <w:rFonts w:cs="Times New Roman"/>
          <w:sz w:val="24"/>
          <w:szCs w:val="24"/>
        </w:rPr>
        <w:t xml:space="preserve">– Bobbie Hodson  </w:t>
      </w:r>
    </w:p>
    <w:p>
      <w:pPr>
        <w:pStyle w:val="ListParagraph"/>
        <w:ind w:left="1260" w:hanging="0"/>
        <w:jc w:val="both"/>
        <w:rPr/>
      </w:pPr>
      <w:r>
        <w:rPr>
          <w:rFonts w:cs="Times New Roman"/>
          <w:sz w:val="24"/>
          <w:szCs w:val="24"/>
        </w:rPr>
        <w:t>Bobbie has been chair for 17 days and still learning.  She attended the Pinellas County Alliance meeting for the first time and it was eye opening.  She was surprised by how many players were involved but their biggest focus was on Trauma Informed Care.  She feels our group should model those ideals.  They are starting back with the training for new hires at Eckerd based on the interagency agreement from 2009.  Several people felt there was a newer version that was signed and they will go back to their agencies to find a copy to share.  Bobbie share</w:t>
      </w:r>
      <w:r>
        <w:rPr>
          <w:rFonts w:cs="Times New Roman"/>
          <w:sz w:val="24"/>
          <w:szCs w:val="24"/>
        </w:rPr>
        <w:t>d</w:t>
      </w:r>
      <w:r>
        <w:rPr>
          <w:rFonts w:cs="Times New Roman"/>
          <w:sz w:val="24"/>
          <w:szCs w:val="24"/>
        </w:rPr>
        <w:t xml:space="preserve"> a Health Dept. Resource update with the help of Jocelyn from the Health Dept.  They are looking for questions to ask around the subject of DV and wanted our input.  They will be doing random calls in the community and want</w:t>
      </w:r>
      <w:r>
        <w:rPr>
          <w:rFonts w:cs="Times New Roman"/>
          <w:sz w:val="24"/>
          <w:szCs w:val="24"/>
        </w:rPr>
        <w:t>ed dv questions</w:t>
      </w:r>
      <w:r>
        <w:rPr>
          <w:rFonts w:cs="Times New Roman"/>
          <w:sz w:val="24"/>
          <w:szCs w:val="24"/>
        </w:rPr>
        <w:t xml:space="preserve"> to be a part of it.  She will keep in contact with Bobbie.  The Sheriff’s office received a grant and will be providing a mobile command bus in the community.  Bobbie provided them with palm cards from both DV centers and other resources.  </w:t>
      </w:r>
    </w:p>
    <w:p>
      <w:pPr>
        <w:pStyle w:val="Normal"/>
        <w:rPr>
          <w:rFonts w:cs="Times New Roman"/>
          <w:b/>
          <w:b/>
          <w:color w:val="000000"/>
          <w:sz w:val="24"/>
          <w:szCs w:val="24"/>
        </w:rPr>
      </w:pPr>
      <w:r>
        <w:rPr>
          <w:rFonts w:cs="Times New Roman"/>
          <w:b/>
          <w:color w:val="000000"/>
          <w:sz w:val="24"/>
          <w:szCs w:val="24"/>
        </w:rPr>
      </w:r>
    </w:p>
    <w:p>
      <w:pPr>
        <w:pStyle w:val="ListParagraph"/>
        <w:numPr>
          <w:ilvl w:val="0"/>
          <w:numId w:val="1"/>
        </w:numPr>
        <w:rPr>
          <w:rFonts w:cs="Times New Roman"/>
          <w:b/>
          <w:b/>
          <w:color w:val="000000"/>
          <w:sz w:val="24"/>
          <w:szCs w:val="24"/>
        </w:rPr>
      </w:pPr>
      <w:r>
        <w:rPr>
          <w:rFonts w:cs="Times New Roman"/>
          <w:b/>
          <w:color w:val="000000"/>
          <w:sz w:val="24"/>
          <w:szCs w:val="24"/>
        </w:rPr>
        <w:t xml:space="preserve">Announcements: </w:t>
      </w:r>
    </w:p>
    <w:p>
      <w:pPr>
        <w:pStyle w:val="Normal"/>
        <w:ind w:left="1260" w:hanging="0"/>
        <w:rPr>
          <w:rFonts w:cs="Times New Roman"/>
          <w:color w:val="000000"/>
          <w:sz w:val="24"/>
          <w:szCs w:val="24"/>
        </w:rPr>
      </w:pPr>
      <w:r>
        <w:rPr>
          <w:rFonts w:cs="Times New Roman"/>
          <w:color w:val="000000"/>
          <w:sz w:val="24"/>
          <w:szCs w:val="24"/>
        </w:rPr>
        <w:t xml:space="preserve">If you have any requests for the education piece in the coming months, contact Alexis </w:t>
      </w:r>
      <w:r>
        <w:rPr>
          <w:rFonts w:cs="Times New Roman"/>
          <w:color w:val="000000"/>
          <w:sz w:val="24"/>
          <w:szCs w:val="24"/>
        </w:rPr>
        <w:t xml:space="preserve">Upton </w:t>
      </w:r>
      <w:hyperlink r:id="rId4">
        <w:r>
          <w:rPr>
            <w:rStyle w:val="InternetLink"/>
            <w:rFonts w:cs="Times New Roman"/>
            <w:color w:val="000000"/>
            <w:sz w:val="24"/>
            <w:szCs w:val="24"/>
          </w:rPr>
          <w:t>hokieupton@gmail.com</w:t>
        </w:r>
      </w:hyperlink>
      <w:hyperlink r:id="rId5">
        <w:r>
          <w:rPr>
            <w:rFonts w:cs="Times New Roman"/>
            <w:color w:val="000000"/>
            <w:sz w:val="24"/>
            <w:szCs w:val="24"/>
          </w:rPr>
          <w:t xml:space="preserve"> </w:t>
        </w:r>
      </w:hyperlink>
      <w:r>
        <w:rPr>
          <w:rFonts w:cs="Times New Roman"/>
          <w:color w:val="000000"/>
          <w:sz w:val="24"/>
          <w:szCs w:val="24"/>
        </w:rPr>
        <w:t xml:space="preserve"> or Bobbi</w:t>
      </w:r>
      <w:r>
        <w:rPr>
          <w:rFonts w:cs="Times New Roman"/>
          <w:color w:val="000000"/>
          <w:sz w:val="24"/>
          <w:szCs w:val="24"/>
        </w:rPr>
        <w:t>e</w:t>
      </w:r>
      <w:r>
        <w:rPr>
          <w:rFonts w:cs="Times New Roman"/>
          <w:color w:val="000000"/>
          <w:sz w:val="24"/>
          <w:szCs w:val="24"/>
        </w:rPr>
        <w:t xml:space="preserve"> </w:t>
      </w:r>
      <w:hyperlink r:id="rId6">
        <w:r>
          <w:rPr>
            <w:rStyle w:val="InternetLink"/>
            <w:rFonts w:cs="Times New Roman"/>
            <w:color w:val="000000"/>
            <w:sz w:val="24"/>
            <w:szCs w:val="24"/>
          </w:rPr>
          <w:t>bhodson@pcsonet.com</w:t>
        </w:r>
      </w:hyperlink>
      <w:hyperlink r:id="rId7">
        <w:r>
          <w:rPr>
            <w:rFonts w:cs="Times New Roman"/>
            <w:color w:val="000000"/>
            <w:sz w:val="24"/>
            <w:szCs w:val="24"/>
          </w:rPr>
          <w:t xml:space="preserve"> </w:t>
        </w:r>
      </w:hyperlink>
      <w:r>
        <w:rPr>
          <w:rFonts w:cs="Times New Roman"/>
          <w:color w:val="000000"/>
          <w:sz w:val="24"/>
          <w:szCs w:val="24"/>
        </w:rPr>
        <w:t xml:space="preserve">. </w:t>
      </w:r>
    </w:p>
    <w:p>
      <w:pPr>
        <w:pStyle w:val="Normal"/>
        <w:ind w:left="1260" w:hanging="0"/>
        <w:rPr>
          <w:rFonts w:cs="Times New Roman"/>
          <w:color w:val="000000"/>
          <w:sz w:val="24"/>
          <w:szCs w:val="24"/>
        </w:rPr>
      </w:pPr>
      <w:r>
        <w:rPr>
          <w:rFonts w:cs="Times New Roman"/>
          <w:color w:val="000000"/>
          <w:sz w:val="24"/>
          <w:szCs w:val="24"/>
        </w:rPr>
      </w:r>
    </w:p>
    <w:p>
      <w:pPr>
        <w:pStyle w:val="Normal"/>
        <w:ind w:left="540" w:firstLine="720"/>
        <w:jc w:val="center"/>
        <w:rPr/>
      </w:pPr>
      <w:r>
        <w:rPr>
          <w:rFonts w:cs="Times New Roman"/>
          <w:color w:val="000000"/>
          <w:sz w:val="24"/>
          <w:szCs w:val="24"/>
        </w:rPr>
        <w:t>DVTF has a new Website address:</w:t>
      </w:r>
    </w:p>
    <w:p>
      <w:pPr>
        <w:pStyle w:val="Normal"/>
        <w:ind w:left="540" w:firstLine="720"/>
        <w:jc w:val="center"/>
        <w:rPr/>
      </w:pPr>
      <w:r>
        <w:rPr>
          <w:rFonts w:cs="Times New Roman"/>
          <w:color w:val="000000"/>
          <w:sz w:val="24"/>
          <w:szCs w:val="24"/>
        </w:rPr>
        <w:t>pinellasdvtf.weebly.com</w:t>
      </w:r>
    </w:p>
    <w:p>
      <w:pPr>
        <w:pStyle w:val="Normal"/>
        <w:ind w:left="540" w:firstLine="720"/>
        <w:rPr>
          <w:rFonts w:cs="Times New Roman"/>
          <w:color w:val="000000"/>
          <w:sz w:val="24"/>
          <w:szCs w:val="24"/>
        </w:rPr>
      </w:pPr>
      <w:r>
        <w:rPr>
          <w:rFonts w:cs="Times New Roman"/>
          <w:color w:val="000000"/>
          <w:sz w:val="24"/>
          <w:szCs w:val="24"/>
        </w:rPr>
      </w:r>
    </w:p>
    <w:p>
      <w:pPr>
        <w:pStyle w:val="Normal"/>
        <w:jc w:val="center"/>
        <w:rPr/>
      </w:pPr>
      <w:r>
        <w:rPr>
          <w:rFonts w:cs="Times New Roman"/>
          <w:sz w:val="24"/>
          <w:szCs w:val="24"/>
        </w:rPr>
        <w:t xml:space="preserve">Next Meeting: </w:t>
      </w:r>
      <w:r>
        <w:rPr>
          <w:rFonts w:cs="Times New Roman"/>
          <w:sz w:val="24"/>
          <w:szCs w:val="24"/>
        </w:rPr>
        <w:t>3</w:t>
      </w:r>
      <w:r>
        <w:rPr>
          <w:rFonts w:cs="Times New Roman"/>
          <w:sz w:val="24"/>
          <w:szCs w:val="24"/>
        </w:rPr>
        <w:t>/</w:t>
      </w:r>
      <w:r>
        <w:rPr>
          <w:rFonts w:cs="Times New Roman"/>
          <w:sz w:val="24"/>
          <w:szCs w:val="24"/>
        </w:rPr>
        <w:t>21</w:t>
      </w:r>
      <w:r>
        <w:rPr>
          <w:rFonts w:cs="Times New Roman"/>
          <w:sz w:val="24"/>
          <w:szCs w:val="24"/>
        </w:rPr>
        <w:t xml:space="preserve">/17 @ Suncoast Hospice </w:t>
      </w:r>
    </w:p>
    <w:p>
      <w:pPr>
        <w:pStyle w:val="Normal"/>
        <w:jc w:val="center"/>
        <w:rPr>
          <w:sz w:val="24"/>
          <w:szCs w:val="24"/>
        </w:rPr>
      </w:pPr>
      <w:r>
        <w:rPr>
          <w:rFonts w:cs="Times New Roman"/>
          <w:sz w:val="24"/>
          <w:szCs w:val="24"/>
        </w:rPr>
        <w:t xml:space="preserve">5771 Roosevelt Blvd. Clearwater </w:t>
      </w:r>
    </w:p>
    <w:p>
      <w:pPr>
        <w:pStyle w:val="Normal"/>
        <w:jc w:val="center"/>
        <w:rPr>
          <w:rFonts w:cs="Times New Roman"/>
          <w:sz w:val="24"/>
          <w:szCs w:val="24"/>
        </w:rPr>
      </w:pPr>
      <w:r>
        <w:rPr>
          <w:rFonts w:cs="Times New Roman"/>
          <w:sz w:val="24"/>
          <w:szCs w:val="24"/>
        </w:rPr>
        <w:t>Please contact Bobbie Hodson</w:t>
      </w:r>
      <w:bookmarkStart w:id="0" w:name="_GoBack"/>
      <w:bookmarkEnd w:id="0"/>
      <w:r>
        <w:rPr>
          <w:rFonts w:cs="Times New Roman"/>
          <w:sz w:val="24"/>
          <w:szCs w:val="24"/>
        </w:rPr>
        <w:t xml:space="preserve"> if you wish to be on the agenda</w:t>
      </w:r>
    </w:p>
    <w:p>
      <w:pPr>
        <w:pStyle w:val="Normal"/>
        <w:spacing w:before="0" w:after="200"/>
        <w:jc w:val="center"/>
        <w:rPr/>
      </w:pPr>
      <w:r>
        <w:rPr>
          <w:rFonts w:cs="Times New Roman"/>
          <w:sz w:val="24"/>
          <w:szCs w:val="24"/>
        </w:rPr>
        <w:t>Meeting Minutes Submitted by: Courtney Hendrickson</w:t>
      </w:r>
    </w:p>
    <w:sectPr>
      <w:type w:val="nextPage"/>
      <w:pgSz w:w="12240" w:h="15840"/>
      <w:pgMar w:left="1440" w:right="144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upperRoman"/>
      <w:lvlText w:val="%1."/>
      <w:lvlJc w:val="left"/>
      <w:pPr>
        <w:ind w:left="126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lowerLetter"/>
      <w:lvlText w:val="%4."/>
      <w:lvlJc w:val="left"/>
      <w:pPr>
        <w:ind w:left="2880" w:hanging="360"/>
      </w:pPr>
      <w:rPr>
        <w:rFonts w:eastAsia="" w:cs="Times New Roman"/>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2"/>
      <w:numFmt w:val="bullet"/>
      <w:lvlText w:val=""/>
      <w:lvlJc w:val="left"/>
      <w:pPr>
        <w:ind w:left="6120" w:hanging="720"/>
      </w:pPr>
      <w:rPr>
        <w:rFonts w:ascii="Symbol" w:hAnsi="Symbol" w:cs="Symbol" w:hint="default"/>
        <w:rFonts w:cs="Times New Roman"/>
      </w:rPr>
    </w:lvl>
    <w:lvl w:ilvl="8">
      <w:start w:val="2"/>
      <w:numFmt w:val="lowerLetter"/>
      <w:lvlText w:val="%9)"/>
      <w:lvlJc w:val="left"/>
      <w:pPr>
        <w:ind w:left="6660" w:hanging="36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76" w:before="0" w:after="200"/>
      <w:jc w:val="left"/>
    </w:pPr>
    <w:rPr>
      <w:rFonts w:ascii="Calibri" w:hAnsi="Calibri" w:eastAsia="" w:cs="" w:asciiTheme="minorHAnsi" w:cstheme="minorBidi" w:eastAsiaTheme="minorEastAsia" w:hAnsiTheme="minorHAnsi"/>
      <w:color w:val="auto"/>
      <w:sz w:val="22"/>
      <w:szCs w:val="22"/>
      <w:lang w:val="en-US"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79233e"/>
    <w:rPr/>
  </w:style>
  <w:style w:type="character" w:styleId="FooterChar" w:customStyle="1">
    <w:name w:val="Footer Char"/>
    <w:basedOn w:val="DefaultParagraphFont"/>
    <w:link w:val="Footer"/>
    <w:uiPriority w:val="99"/>
    <w:qFormat/>
    <w:rsid w:val="0079233e"/>
    <w:rPr/>
  </w:style>
  <w:style w:type="character" w:styleId="PlainTextChar" w:customStyle="1">
    <w:name w:val="Plain Text Char"/>
    <w:basedOn w:val="DefaultParagraphFont"/>
    <w:link w:val="PlainText"/>
    <w:uiPriority w:val="99"/>
    <w:semiHidden/>
    <w:qFormat/>
    <w:rsid w:val="008b462d"/>
    <w:rPr>
      <w:rFonts w:ascii="Calibri" w:hAnsi="Calibri" w:eastAsia="Calibri" w:eastAsiaTheme="minorHAnsi"/>
      <w:szCs w:val="21"/>
    </w:rPr>
  </w:style>
  <w:style w:type="character" w:styleId="InternetLink">
    <w:name w:val="Internet Link"/>
    <w:basedOn w:val="DefaultParagraphFont"/>
    <w:uiPriority w:val="99"/>
    <w:unhideWhenUsed/>
    <w:rsid w:val="003c4d10"/>
    <w:rPr>
      <w:color w:val="0000FF" w:themeColor="hyperlink"/>
      <w:u w:val="single"/>
    </w:rPr>
  </w:style>
  <w:style w:type="character" w:styleId="ListLabel1">
    <w:name w:val="ListLabel 1"/>
    <w:qFormat/>
    <w:rPr>
      <w:u w:val="none"/>
    </w:rPr>
  </w:style>
  <w:style w:type="character" w:styleId="ListLabel2">
    <w:name w:val="ListLabel 2"/>
    <w:qFormat/>
    <w:rPr>
      <w:rFonts w:eastAsia="" w:cs="Times New Roman"/>
    </w:rPr>
  </w:style>
  <w:style w:type="character" w:styleId="ListLabel3">
    <w:name w:val="ListLabel 3"/>
    <w:qFormat/>
    <w:rPr>
      <w:rFonts w:eastAsia="" w:cs="Times New Roman"/>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paragraph" w:styleId="Heading">
    <w:name w:val="Heading"/>
    <w:basedOn w:val="Normal"/>
    <w:next w:val="TextBody"/>
    <w:qFormat/>
    <w:pPr>
      <w:keepNext/>
      <w:spacing w:before="240" w:after="120"/>
    </w:pPr>
    <w:rPr>
      <w:rFonts w:ascii="Liberation Sans" w:hAnsi="Liberation Sans" w:eastAsia="Droid Sans Fallback"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ListParagraph">
    <w:name w:val="List Paragraph"/>
    <w:basedOn w:val="Normal"/>
    <w:uiPriority w:val="34"/>
    <w:qFormat/>
    <w:rsid w:val="005f2e8c"/>
    <w:pPr>
      <w:spacing w:before="0" w:after="200"/>
      <w:ind w:left="720" w:hanging="0"/>
      <w:contextualSpacing/>
    </w:pPr>
    <w:rPr/>
  </w:style>
  <w:style w:type="paragraph" w:styleId="Header">
    <w:name w:val="Header"/>
    <w:basedOn w:val="Normal"/>
    <w:link w:val="HeaderChar"/>
    <w:uiPriority w:val="99"/>
    <w:unhideWhenUsed/>
    <w:rsid w:val="0079233e"/>
    <w:pPr>
      <w:tabs>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79233e"/>
    <w:pPr>
      <w:tabs>
        <w:tab w:val="center" w:pos="4680" w:leader="none"/>
        <w:tab w:val="right" w:pos="9360" w:leader="none"/>
      </w:tabs>
      <w:spacing w:lineRule="auto" w:line="240" w:before="0" w:after="0"/>
    </w:pPr>
    <w:rPr/>
  </w:style>
  <w:style w:type="paragraph" w:styleId="PlainText">
    <w:name w:val="Plain Text"/>
    <w:basedOn w:val="Normal"/>
    <w:link w:val="PlainTextChar"/>
    <w:uiPriority w:val="99"/>
    <w:semiHidden/>
    <w:unhideWhenUsed/>
    <w:qFormat/>
    <w:rsid w:val="008b462d"/>
    <w:pPr>
      <w:spacing w:lineRule="auto" w:line="240" w:before="0" w:after="0"/>
    </w:pPr>
    <w:rPr>
      <w:rFonts w:ascii="Calibri" w:hAnsi="Calibri" w:eastAsia="Calibri" w:eastAsiaTheme="minorHAnsi"/>
      <w:szCs w:val="21"/>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Jennifer.Saulpaugh@rcspinellas.org" TargetMode="External"/><Relationship Id="rId3" Type="http://schemas.openxmlformats.org/officeDocument/2006/relationships/hyperlink" Target="mailto:sherry.clester@aaapp.org" TargetMode="External"/><Relationship Id="rId4" Type="http://schemas.openxmlformats.org/officeDocument/2006/relationships/hyperlink" Target="mailto:hokieupton@gmail.com" TargetMode="External"/><Relationship Id="rId5" Type="http://schemas.openxmlformats.org/officeDocument/2006/relationships/hyperlink" Target="" TargetMode="External"/><Relationship Id="rId6" Type="http://schemas.openxmlformats.org/officeDocument/2006/relationships/hyperlink" Target="mailto:bhodson@pcsonet.com" TargetMode="External"/><Relationship Id="rId7" Type="http://schemas.openxmlformats.org/officeDocument/2006/relationships/hyperlink" Target="" TargetMode="Externa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13F79D-E831-4943-8DBE-5BFB8204D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Application>LibreOfficeDev/5.3.0.0.alpha0$Linux_X86_64 LibreOffice_project/9f0827d5824f1418bd3e26bb3ac9458179898e9c</Application>
  <Pages>4</Pages>
  <Words>1404</Words>
  <Characters>7072</Characters>
  <CharactersWithSpaces>8564</CharactersWithSpaces>
  <Paragraphs>47</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2017-03-02T15:40:00Z</dcterms:created>
  <dc:creator>Mark</dc:creator>
  <dc:description/>
  <dc:language>en-US</dc:language>
  <cp:lastModifiedBy/>
  <cp:lastPrinted>2017-03-03T13:19:24Z</cp:lastPrinted>
  <dcterms:modified xsi:type="dcterms:W3CDTF">2017-03-03T14:10:16Z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